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F8A" w:rsidRDefault="00932F8A" w:rsidP="00932F8A">
      <w:pPr>
        <w:spacing w:after="0"/>
        <w:jc w:val="right"/>
        <w:rPr>
          <w:rFonts w:ascii="Times New Roman" w:hAnsi="Times New Roman" w:cs="Times New Roman"/>
          <w:i/>
          <w:color w:val="BFBFBF" w:themeColor="background1" w:themeShade="BF"/>
          <w:sz w:val="32"/>
          <w:szCs w:val="32"/>
        </w:rPr>
      </w:pPr>
      <w:r>
        <w:rPr>
          <w:rFonts w:ascii="Times New Roman" w:hAnsi="Times New Roman" w:cs="Times New Roman"/>
          <w:i/>
          <w:color w:val="BFBFBF" w:themeColor="background1" w:themeShade="BF"/>
          <w:sz w:val="32"/>
          <w:szCs w:val="32"/>
        </w:rPr>
        <w:t>Projekt</w:t>
      </w:r>
    </w:p>
    <w:p w:rsidR="00932F8A" w:rsidRDefault="00932F8A" w:rsidP="00932F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32F8A" w:rsidRPr="00932F8A" w:rsidRDefault="00932F8A" w:rsidP="00932F8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932F8A">
        <w:rPr>
          <w:rFonts w:ascii="Times New Roman" w:hAnsi="Times New Roman" w:cs="Times New Roman"/>
          <w:sz w:val="26"/>
          <w:szCs w:val="26"/>
        </w:rPr>
        <w:t>Uchwała nr …….</w:t>
      </w:r>
    </w:p>
    <w:p w:rsidR="00932F8A" w:rsidRPr="00932F8A" w:rsidRDefault="00932F8A" w:rsidP="00932F8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932F8A">
        <w:rPr>
          <w:rFonts w:ascii="Times New Roman" w:hAnsi="Times New Roman" w:cs="Times New Roman"/>
          <w:sz w:val="26"/>
          <w:szCs w:val="26"/>
        </w:rPr>
        <w:t>Rady Miejskiej w Czarnem</w:t>
      </w:r>
    </w:p>
    <w:p w:rsidR="00932F8A" w:rsidRPr="00932F8A" w:rsidRDefault="00932F8A" w:rsidP="00932F8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932F8A">
        <w:rPr>
          <w:rFonts w:ascii="Times New Roman" w:hAnsi="Times New Roman" w:cs="Times New Roman"/>
          <w:sz w:val="26"/>
          <w:szCs w:val="26"/>
        </w:rPr>
        <w:t>z</w:t>
      </w:r>
      <w:proofErr w:type="gramEnd"/>
      <w:r w:rsidRPr="00932F8A">
        <w:rPr>
          <w:rFonts w:ascii="Times New Roman" w:hAnsi="Times New Roman" w:cs="Times New Roman"/>
          <w:sz w:val="26"/>
          <w:szCs w:val="26"/>
        </w:rPr>
        <w:t xml:space="preserve"> dnia ………………..</w:t>
      </w:r>
    </w:p>
    <w:p w:rsidR="00932F8A" w:rsidRPr="00932F8A" w:rsidRDefault="00932F8A" w:rsidP="00932F8A">
      <w:pPr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32F8A" w:rsidRPr="00932F8A" w:rsidRDefault="00484A18" w:rsidP="00932F8A">
      <w:pPr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gramStart"/>
      <w:r w:rsidRPr="00484A18">
        <w:rPr>
          <w:rFonts w:ascii="Times New Roman" w:eastAsia="Times New Roman" w:hAnsi="Times New Roman" w:cs="Times New Roman"/>
          <w:b/>
          <w:sz w:val="26"/>
          <w:szCs w:val="26"/>
        </w:rPr>
        <w:t>w</w:t>
      </w:r>
      <w:proofErr w:type="gramEnd"/>
      <w:r w:rsidRPr="00484A18">
        <w:rPr>
          <w:rFonts w:ascii="Times New Roman" w:eastAsia="Times New Roman" w:hAnsi="Times New Roman" w:cs="Times New Roman"/>
          <w:b/>
          <w:sz w:val="26"/>
          <w:szCs w:val="26"/>
        </w:rPr>
        <w:t xml:space="preserve"> sprawie </w:t>
      </w:r>
      <w:r w:rsidR="00A64F9B">
        <w:rPr>
          <w:rFonts w:ascii="Times New Roman" w:eastAsia="Times New Roman" w:hAnsi="Times New Roman" w:cs="Times New Roman"/>
          <w:b/>
          <w:sz w:val="26"/>
          <w:szCs w:val="26"/>
        </w:rPr>
        <w:t xml:space="preserve">uchwalenia </w:t>
      </w:r>
      <w:r w:rsidR="00F25CA8">
        <w:rPr>
          <w:rFonts w:ascii="Times New Roman" w:eastAsia="Times New Roman" w:hAnsi="Times New Roman" w:cs="Times New Roman"/>
          <w:b/>
          <w:sz w:val="26"/>
          <w:szCs w:val="26"/>
        </w:rPr>
        <w:t>Gminnego p</w:t>
      </w:r>
      <w:r w:rsidR="00A64F9B">
        <w:rPr>
          <w:rFonts w:ascii="Times New Roman" w:eastAsia="Times New Roman" w:hAnsi="Times New Roman" w:cs="Times New Roman"/>
          <w:b/>
          <w:sz w:val="26"/>
          <w:szCs w:val="26"/>
        </w:rPr>
        <w:t>rogramu profilaktyki i rozwiązywania problemów uzależn</w:t>
      </w:r>
      <w:r w:rsidR="0056643E">
        <w:rPr>
          <w:rFonts w:ascii="Times New Roman" w:eastAsia="Times New Roman" w:hAnsi="Times New Roman" w:cs="Times New Roman"/>
          <w:b/>
          <w:sz w:val="26"/>
          <w:szCs w:val="26"/>
        </w:rPr>
        <w:t>ień dla Gminy Czarne na rok 2021</w:t>
      </w:r>
      <w:r w:rsidR="00932F8A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:rsidR="00932F8A" w:rsidRPr="00932F8A" w:rsidRDefault="00932F8A" w:rsidP="00932F8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32F8A" w:rsidRPr="00AC5075" w:rsidRDefault="00484A18" w:rsidP="00932F8A">
      <w:pPr>
        <w:jc w:val="both"/>
        <w:rPr>
          <w:rFonts w:ascii="Times New Roman" w:hAnsi="Times New Roman" w:cs="Times New Roman"/>
          <w:sz w:val="26"/>
          <w:szCs w:val="26"/>
        </w:rPr>
      </w:pPr>
      <w:r w:rsidRPr="00AC5075">
        <w:rPr>
          <w:rFonts w:ascii="Times New Roman" w:hAnsi="Times New Roman" w:cs="Times New Roman"/>
          <w:sz w:val="26"/>
          <w:szCs w:val="26"/>
        </w:rPr>
        <w:t xml:space="preserve">Na podstawie art. 18 ust. </w:t>
      </w:r>
      <w:r w:rsidR="00A64F9B" w:rsidRPr="00AC5075">
        <w:rPr>
          <w:rFonts w:ascii="Times New Roman" w:hAnsi="Times New Roman" w:cs="Times New Roman"/>
          <w:sz w:val="26"/>
          <w:szCs w:val="26"/>
        </w:rPr>
        <w:t>2 pkt 15</w:t>
      </w:r>
      <w:r w:rsidR="001B2B49">
        <w:rPr>
          <w:rFonts w:ascii="Times New Roman" w:hAnsi="Times New Roman" w:cs="Times New Roman"/>
          <w:sz w:val="26"/>
          <w:szCs w:val="26"/>
        </w:rPr>
        <w:t xml:space="preserve"> </w:t>
      </w:r>
      <w:r w:rsidR="00A64F9B" w:rsidRPr="00AC5075">
        <w:rPr>
          <w:rFonts w:ascii="Times New Roman" w:hAnsi="Times New Roman" w:cs="Times New Roman"/>
          <w:sz w:val="26"/>
          <w:szCs w:val="26"/>
        </w:rPr>
        <w:t>ustawy z dnia</w:t>
      </w:r>
      <w:r w:rsidRPr="00AC5075">
        <w:rPr>
          <w:rFonts w:ascii="Times New Roman" w:hAnsi="Times New Roman" w:cs="Times New Roman"/>
          <w:sz w:val="26"/>
          <w:szCs w:val="26"/>
        </w:rPr>
        <w:t xml:space="preserve"> 8 marca 1990 r. </w:t>
      </w:r>
      <w:r w:rsidR="00A84795">
        <w:rPr>
          <w:rFonts w:ascii="Times New Roman" w:hAnsi="Times New Roman" w:cs="Times New Roman"/>
          <w:sz w:val="26"/>
          <w:szCs w:val="26"/>
        </w:rPr>
        <w:t xml:space="preserve">o </w:t>
      </w:r>
      <w:r w:rsidR="00A42EC2" w:rsidRPr="00AC5075">
        <w:rPr>
          <w:rFonts w:ascii="Times New Roman" w:hAnsi="Times New Roman" w:cs="Times New Roman"/>
          <w:sz w:val="26"/>
          <w:szCs w:val="26"/>
        </w:rPr>
        <w:t>sa</w:t>
      </w:r>
      <w:r w:rsidR="00A84795">
        <w:rPr>
          <w:rFonts w:ascii="Times New Roman" w:hAnsi="Times New Roman" w:cs="Times New Roman"/>
          <w:sz w:val="26"/>
          <w:szCs w:val="26"/>
        </w:rPr>
        <w:t xml:space="preserve">morządzie gminnym (Dz. U. </w:t>
      </w:r>
      <w:proofErr w:type="gramStart"/>
      <w:r w:rsidR="00A84795">
        <w:rPr>
          <w:rFonts w:ascii="Times New Roman" w:hAnsi="Times New Roman" w:cs="Times New Roman"/>
          <w:sz w:val="26"/>
          <w:szCs w:val="26"/>
        </w:rPr>
        <w:t>z</w:t>
      </w:r>
      <w:proofErr w:type="gramEnd"/>
      <w:r w:rsidR="00A84795">
        <w:rPr>
          <w:rFonts w:ascii="Times New Roman" w:hAnsi="Times New Roman" w:cs="Times New Roman"/>
          <w:sz w:val="26"/>
          <w:szCs w:val="26"/>
        </w:rPr>
        <w:t xml:space="preserve"> 2020 r. poz. 713</w:t>
      </w:r>
      <w:r w:rsidR="00A42EC2" w:rsidRPr="00AC5075">
        <w:rPr>
          <w:rFonts w:ascii="Times New Roman" w:hAnsi="Times New Roman" w:cs="Times New Roman"/>
          <w:sz w:val="26"/>
          <w:szCs w:val="26"/>
        </w:rPr>
        <w:t>)</w:t>
      </w:r>
      <w:r w:rsidR="00B3764C" w:rsidRPr="00AC5075">
        <w:rPr>
          <w:rFonts w:ascii="Times New Roman" w:hAnsi="Times New Roman" w:cs="Times New Roman"/>
          <w:sz w:val="26"/>
          <w:szCs w:val="26"/>
        </w:rPr>
        <w:t xml:space="preserve">, art. </w:t>
      </w:r>
      <w:r w:rsidR="00F25CA8">
        <w:rPr>
          <w:rFonts w:ascii="Times New Roman" w:hAnsi="Times New Roman" w:cs="Times New Roman"/>
          <w:sz w:val="26"/>
          <w:szCs w:val="26"/>
        </w:rPr>
        <w:t xml:space="preserve">1, art. </w:t>
      </w:r>
      <w:r w:rsidR="00A64F9B" w:rsidRPr="00AC5075">
        <w:rPr>
          <w:rFonts w:ascii="Times New Roman" w:hAnsi="Times New Roman" w:cs="Times New Roman"/>
          <w:sz w:val="26"/>
          <w:szCs w:val="26"/>
        </w:rPr>
        <w:t>4</w:t>
      </w:r>
      <w:r w:rsidR="00643C2F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bookmarkStart w:id="0" w:name="_GoBack"/>
      <w:bookmarkEnd w:id="0"/>
      <w:r w:rsidR="00A84795">
        <w:rPr>
          <w:rFonts w:ascii="Times New Roman" w:hAnsi="Times New Roman" w:cs="Times New Roman"/>
          <w:sz w:val="26"/>
          <w:szCs w:val="26"/>
        </w:rPr>
        <w:t xml:space="preserve"> ust. </w:t>
      </w:r>
      <w:r w:rsidR="00F25CA8">
        <w:rPr>
          <w:rFonts w:ascii="Times New Roman" w:hAnsi="Times New Roman" w:cs="Times New Roman"/>
          <w:sz w:val="26"/>
          <w:szCs w:val="26"/>
        </w:rPr>
        <w:t xml:space="preserve">1, </w:t>
      </w:r>
      <w:r w:rsidR="00A84795">
        <w:rPr>
          <w:rFonts w:ascii="Times New Roman" w:hAnsi="Times New Roman" w:cs="Times New Roman"/>
          <w:sz w:val="26"/>
          <w:szCs w:val="26"/>
        </w:rPr>
        <w:t xml:space="preserve">2 i 5 </w:t>
      </w:r>
      <w:r w:rsidR="00F25CA8">
        <w:rPr>
          <w:rFonts w:ascii="Times New Roman" w:hAnsi="Times New Roman" w:cs="Times New Roman"/>
          <w:sz w:val="26"/>
          <w:szCs w:val="26"/>
        </w:rPr>
        <w:t xml:space="preserve">art. </w:t>
      </w:r>
      <w:r w:rsidR="00F25CA8" w:rsidRPr="00F25CA8">
        <w:rPr>
          <w:rFonts w:ascii="Times New Roman" w:hAnsi="Times New Roman" w:cs="Times New Roman"/>
          <w:sz w:val="26"/>
          <w:szCs w:val="26"/>
        </w:rPr>
        <w:t>18</w:t>
      </w:r>
      <w:r w:rsidR="00F25CA8" w:rsidRPr="00F25CA8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F25CA8">
        <w:rPr>
          <w:rFonts w:ascii="Times New Roman" w:hAnsi="Times New Roman" w:cs="Times New Roman"/>
          <w:sz w:val="26"/>
          <w:szCs w:val="26"/>
        </w:rPr>
        <w:t xml:space="preserve"> </w:t>
      </w:r>
      <w:r w:rsidR="00A84795" w:rsidRPr="00F25CA8">
        <w:rPr>
          <w:rFonts w:ascii="Times New Roman" w:hAnsi="Times New Roman" w:cs="Times New Roman"/>
          <w:sz w:val="26"/>
          <w:szCs w:val="26"/>
        </w:rPr>
        <w:t>ustawy</w:t>
      </w:r>
      <w:r w:rsidR="00A84795">
        <w:rPr>
          <w:rFonts w:ascii="Times New Roman" w:hAnsi="Times New Roman" w:cs="Times New Roman"/>
          <w:sz w:val="26"/>
          <w:szCs w:val="26"/>
        </w:rPr>
        <w:t xml:space="preserve"> z dnia 26 </w:t>
      </w:r>
      <w:r w:rsidR="00A64F9B" w:rsidRPr="00AC5075">
        <w:rPr>
          <w:rFonts w:ascii="Times New Roman" w:hAnsi="Times New Roman" w:cs="Times New Roman"/>
          <w:sz w:val="26"/>
          <w:szCs w:val="26"/>
        </w:rPr>
        <w:t>października 1982 r. o wychowaniu w trzeźwości i przeciwdzia</w:t>
      </w:r>
      <w:r w:rsidR="00AA0DC7">
        <w:rPr>
          <w:rFonts w:ascii="Times New Roman" w:hAnsi="Times New Roman" w:cs="Times New Roman"/>
          <w:sz w:val="26"/>
          <w:szCs w:val="26"/>
        </w:rPr>
        <w:t xml:space="preserve">łaniu alkoholizmowi (Dz. U. 2019 </w:t>
      </w:r>
      <w:proofErr w:type="gramStart"/>
      <w:r w:rsidR="00AA0DC7">
        <w:rPr>
          <w:rFonts w:ascii="Times New Roman" w:hAnsi="Times New Roman" w:cs="Times New Roman"/>
          <w:sz w:val="26"/>
          <w:szCs w:val="26"/>
        </w:rPr>
        <w:t>poz</w:t>
      </w:r>
      <w:proofErr w:type="gramEnd"/>
      <w:r w:rsidR="00AA0DC7">
        <w:rPr>
          <w:rFonts w:ascii="Times New Roman" w:hAnsi="Times New Roman" w:cs="Times New Roman"/>
          <w:sz w:val="26"/>
          <w:szCs w:val="26"/>
        </w:rPr>
        <w:t>. 2277</w:t>
      </w:r>
      <w:r w:rsidR="00A64F9B" w:rsidRPr="00AC5075">
        <w:rPr>
          <w:rFonts w:ascii="Times New Roman" w:hAnsi="Times New Roman" w:cs="Times New Roman"/>
          <w:sz w:val="26"/>
          <w:szCs w:val="26"/>
        </w:rPr>
        <w:t>), art.</w:t>
      </w:r>
      <w:r w:rsidR="00113964">
        <w:rPr>
          <w:rFonts w:ascii="Times New Roman" w:hAnsi="Times New Roman" w:cs="Times New Roman"/>
          <w:sz w:val="26"/>
          <w:szCs w:val="26"/>
        </w:rPr>
        <w:t xml:space="preserve"> 10 ust. </w:t>
      </w:r>
      <w:r w:rsidR="00F25CA8">
        <w:rPr>
          <w:rFonts w:ascii="Times New Roman" w:hAnsi="Times New Roman" w:cs="Times New Roman"/>
          <w:sz w:val="26"/>
          <w:szCs w:val="26"/>
        </w:rPr>
        <w:t xml:space="preserve">1-4 ustawy z dnia 29 </w:t>
      </w:r>
      <w:r w:rsidR="00A64F9B" w:rsidRPr="00AC5075">
        <w:rPr>
          <w:rFonts w:ascii="Times New Roman" w:hAnsi="Times New Roman" w:cs="Times New Roman"/>
          <w:sz w:val="26"/>
          <w:szCs w:val="26"/>
        </w:rPr>
        <w:t>lipca 2005 r. o przeciwdziałani</w:t>
      </w:r>
      <w:r w:rsidR="00A84795">
        <w:rPr>
          <w:rFonts w:ascii="Times New Roman" w:hAnsi="Times New Roman" w:cs="Times New Roman"/>
          <w:sz w:val="26"/>
          <w:szCs w:val="26"/>
        </w:rPr>
        <w:t xml:space="preserve">u narkomanii (Dz. U. 2020 </w:t>
      </w:r>
      <w:proofErr w:type="gramStart"/>
      <w:r w:rsidR="00A84795">
        <w:rPr>
          <w:rFonts w:ascii="Times New Roman" w:hAnsi="Times New Roman" w:cs="Times New Roman"/>
          <w:sz w:val="26"/>
          <w:szCs w:val="26"/>
        </w:rPr>
        <w:t>poz</w:t>
      </w:r>
      <w:proofErr w:type="gramEnd"/>
      <w:r w:rsidR="00A84795">
        <w:rPr>
          <w:rFonts w:ascii="Times New Roman" w:hAnsi="Times New Roman" w:cs="Times New Roman"/>
          <w:sz w:val="26"/>
          <w:szCs w:val="26"/>
        </w:rPr>
        <w:t>. 2050</w:t>
      </w:r>
      <w:r w:rsidR="00A64F9B" w:rsidRPr="00AC5075">
        <w:rPr>
          <w:rFonts w:ascii="Times New Roman" w:hAnsi="Times New Roman" w:cs="Times New Roman"/>
          <w:sz w:val="26"/>
          <w:szCs w:val="26"/>
        </w:rPr>
        <w:t>)</w:t>
      </w:r>
      <w:r w:rsidR="00B3764C" w:rsidRPr="00AC5075">
        <w:rPr>
          <w:rFonts w:ascii="Times New Roman" w:hAnsi="Times New Roman" w:cs="Times New Roman"/>
          <w:sz w:val="26"/>
          <w:szCs w:val="26"/>
        </w:rPr>
        <w:t xml:space="preserve"> </w:t>
      </w:r>
      <w:r w:rsidR="00A34E2A" w:rsidRPr="00AC5075">
        <w:rPr>
          <w:rFonts w:ascii="Times New Roman" w:hAnsi="Times New Roman" w:cs="Times New Roman"/>
          <w:sz w:val="26"/>
          <w:szCs w:val="26"/>
        </w:rPr>
        <w:t>R</w:t>
      </w:r>
      <w:r w:rsidR="00042A7A">
        <w:rPr>
          <w:rFonts w:ascii="Times New Roman" w:hAnsi="Times New Roman" w:cs="Times New Roman"/>
          <w:sz w:val="26"/>
          <w:szCs w:val="26"/>
        </w:rPr>
        <w:t xml:space="preserve">ada Miejska w </w:t>
      </w:r>
      <w:r w:rsidR="00932F8A" w:rsidRPr="00AC5075">
        <w:rPr>
          <w:rFonts w:ascii="Times New Roman" w:hAnsi="Times New Roman" w:cs="Times New Roman"/>
          <w:sz w:val="26"/>
          <w:szCs w:val="26"/>
        </w:rPr>
        <w:t>Czarnem uchwala, co następuje:</w:t>
      </w:r>
    </w:p>
    <w:p w:rsidR="00484A18" w:rsidRDefault="00042A7A" w:rsidP="00484A1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§ 1</w:t>
      </w:r>
      <w:r w:rsidR="00484A18" w:rsidRPr="00AC5075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E95F3E" w:rsidRPr="00AC5075">
        <w:rPr>
          <w:rFonts w:ascii="Times New Roman" w:hAnsi="Times New Roman" w:cs="Times New Roman"/>
          <w:sz w:val="26"/>
          <w:szCs w:val="26"/>
        </w:rPr>
        <w:t>Uchwala się</w:t>
      </w:r>
      <w:r w:rsidR="00E95F3E" w:rsidRPr="00AC507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42A7A">
        <w:rPr>
          <w:rFonts w:ascii="Times New Roman" w:hAnsi="Times New Roman" w:cs="Times New Roman"/>
          <w:sz w:val="26"/>
          <w:szCs w:val="26"/>
        </w:rPr>
        <w:t>Gminny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</w:t>
      </w:r>
      <w:r w:rsidR="00E95F3E" w:rsidRPr="00AC5075">
        <w:rPr>
          <w:rFonts w:ascii="Times New Roman" w:hAnsi="Times New Roman" w:cs="Times New Roman"/>
          <w:sz w:val="26"/>
          <w:szCs w:val="26"/>
        </w:rPr>
        <w:t>rogram profilaktyki i rozwiązywania problemów uzależn</w:t>
      </w:r>
      <w:r>
        <w:rPr>
          <w:rFonts w:ascii="Times New Roman" w:hAnsi="Times New Roman" w:cs="Times New Roman"/>
          <w:sz w:val="26"/>
          <w:szCs w:val="26"/>
        </w:rPr>
        <w:t xml:space="preserve">ień dla </w:t>
      </w:r>
      <w:r w:rsidR="0056643E">
        <w:rPr>
          <w:rFonts w:ascii="Times New Roman" w:hAnsi="Times New Roman" w:cs="Times New Roman"/>
          <w:sz w:val="26"/>
          <w:szCs w:val="26"/>
        </w:rPr>
        <w:t>Gminy Czarne na rok 2021</w:t>
      </w:r>
      <w:r>
        <w:rPr>
          <w:rFonts w:ascii="Times New Roman" w:hAnsi="Times New Roman" w:cs="Times New Roman"/>
          <w:sz w:val="26"/>
          <w:szCs w:val="26"/>
        </w:rPr>
        <w:t>, w brzmieniu załącznika do niniejszej uchwały.</w:t>
      </w:r>
    </w:p>
    <w:p w:rsidR="00042A7A" w:rsidRDefault="00042A7A" w:rsidP="00484A1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42A7A" w:rsidRPr="00042A7A" w:rsidRDefault="00042A7A" w:rsidP="00042A7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42A7A">
        <w:rPr>
          <w:rFonts w:ascii="Times New Roman" w:hAnsi="Times New Roman" w:cs="Times New Roman"/>
          <w:b/>
          <w:sz w:val="26"/>
          <w:szCs w:val="26"/>
        </w:rPr>
        <w:t>§</w:t>
      </w:r>
      <w:r>
        <w:rPr>
          <w:rFonts w:ascii="Times New Roman" w:hAnsi="Times New Roman" w:cs="Times New Roman"/>
          <w:b/>
          <w:sz w:val="26"/>
          <w:szCs w:val="26"/>
        </w:rPr>
        <w:t xml:space="preserve"> 2 </w:t>
      </w:r>
      <w:r w:rsidRPr="00042A7A">
        <w:rPr>
          <w:rFonts w:ascii="Times New Roman" w:hAnsi="Times New Roman" w:cs="Times New Roman"/>
          <w:sz w:val="26"/>
          <w:szCs w:val="26"/>
        </w:rPr>
        <w:t>Burmistrz Czarnego przedstawi Radzie Miejskiej w Czarnem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42A7A">
        <w:rPr>
          <w:rFonts w:ascii="Times New Roman" w:hAnsi="Times New Roman" w:cs="Times New Roman"/>
          <w:sz w:val="26"/>
          <w:szCs w:val="26"/>
        </w:rPr>
        <w:t xml:space="preserve">roczne sprawozdanie z realizacji Gminnego </w:t>
      </w:r>
      <w:r w:rsidRPr="00042A7A">
        <w:rPr>
          <w:rFonts w:ascii="Times New Roman" w:eastAsia="Times New Roman" w:hAnsi="Times New Roman" w:cs="Times New Roman"/>
          <w:sz w:val="26"/>
          <w:szCs w:val="26"/>
        </w:rPr>
        <w:t>programu profilaktyki i rozwiązywania problemów uzależnień dla Gminy Czarne na rok 2021</w:t>
      </w:r>
      <w:r>
        <w:rPr>
          <w:rFonts w:ascii="Times New Roman" w:eastAsia="Times New Roman" w:hAnsi="Times New Roman" w:cs="Times New Roman"/>
          <w:sz w:val="26"/>
          <w:szCs w:val="26"/>
        </w:rPr>
        <w:t>, które będzie częścia sprawozdania z wykonania Budżetu Gminy Czarne za rok 2021, w terminie do 31 marca 2022r.</w:t>
      </w:r>
    </w:p>
    <w:p w:rsidR="00A42EC2" w:rsidRPr="00AC5075" w:rsidRDefault="00A42EC2" w:rsidP="00484A1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E6941" w:rsidRDefault="006E6941" w:rsidP="00484A1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§ 3</w:t>
      </w:r>
      <w:r w:rsidR="00484A18" w:rsidRPr="00AC5075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Pr="006E6941">
        <w:rPr>
          <w:rFonts w:ascii="Times New Roman" w:hAnsi="Times New Roman" w:cs="Times New Roman"/>
          <w:sz w:val="28"/>
          <w:szCs w:val="26"/>
        </w:rPr>
        <w:t xml:space="preserve">Wykonanie </w:t>
      </w:r>
      <w:r>
        <w:rPr>
          <w:rFonts w:ascii="Times New Roman" w:hAnsi="Times New Roman" w:cs="Times New Roman"/>
          <w:sz w:val="26"/>
          <w:szCs w:val="26"/>
        </w:rPr>
        <w:t>uchwały powierza się Burmistrzowi Czarnego.</w:t>
      </w:r>
    </w:p>
    <w:p w:rsidR="006E6941" w:rsidRDefault="006E6941" w:rsidP="00484A1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7122E" w:rsidRPr="00AC5075" w:rsidRDefault="006E6941" w:rsidP="00484A1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6E6941">
        <w:rPr>
          <w:rFonts w:ascii="Times New Roman" w:hAnsi="Times New Roman" w:cs="Times New Roman"/>
          <w:b/>
          <w:sz w:val="26"/>
          <w:szCs w:val="26"/>
        </w:rPr>
        <w:t>§ 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C5075" w:rsidRPr="00AC5075">
        <w:rPr>
          <w:rFonts w:ascii="Times New Roman" w:hAnsi="Times New Roman" w:cs="Times New Roman"/>
          <w:sz w:val="26"/>
          <w:szCs w:val="26"/>
        </w:rPr>
        <w:t>Uchwała wchodzi</w:t>
      </w:r>
      <w:r>
        <w:rPr>
          <w:rFonts w:ascii="Times New Roman" w:hAnsi="Times New Roman" w:cs="Times New Roman"/>
          <w:sz w:val="26"/>
          <w:szCs w:val="26"/>
        </w:rPr>
        <w:t xml:space="preserve"> w życie z dniem 0</w:t>
      </w:r>
      <w:r w:rsidR="0056643E">
        <w:rPr>
          <w:rFonts w:ascii="Times New Roman" w:hAnsi="Times New Roman" w:cs="Times New Roman"/>
          <w:sz w:val="26"/>
          <w:szCs w:val="26"/>
        </w:rPr>
        <w:t>1 stycznia 2021 r</w:t>
      </w:r>
      <w:r w:rsidR="00E95F3E" w:rsidRPr="00AC5075">
        <w:rPr>
          <w:rFonts w:ascii="Times New Roman" w:hAnsi="Times New Roman" w:cs="Times New Roman"/>
          <w:sz w:val="26"/>
          <w:szCs w:val="26"/>
        </w:rPr>
        <w:t>.</w:t>
      </w:r>
    </w:p>
    <w:p w:rsidR="00E95F3E" w:rsidRDefault="00E95F3E" w:rsidP="00932F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E95F3E" w:rsidSect="00015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466F"/>
    <w:multiLevelType w:val="hybridMultilevel"/>
    <w:tmpl w:val="56A20E3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E71EF4"/>
    <w:multiLevelType w:val="hybridMultilevel"/>
    <w:tmpl w:val="2174B760"/>
    <w:lvl w:ilvl="0" w:tplc="825C99E2">
      <w:start w:val="1"/>
      <w:numFmt w:val="decimal"/>
      <w:lvlText w:val="%1."/>
      <w:lvlJc w:val="left"/>
      <w:pPr>
        <w:ind w:left="408" w:hanging="408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ED2AE8"/>
    <w:multiLevelType w:val="hybridMultilevel"/>
    <w:tmpl w:val="77A0A7C4"/>
    <w:lvl w:ilvl="0" w:tplc="9036F06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6576AB"/>
    <w:multiLevelType w:val="hybridMultilevel"/>
    <w:tmpl w:val="79624888"/>
    <w:lvl w:ilvl="0" w:tplc="86DE615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E4107F8"/>
    <w:multiLevelType w:val="hybridMultilevel"/>
    <w:tmpl w:val="64F69B68"/>
    <w:lvl w:ilvl="0" w:tplc="C7D6062A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BD568B1"/>
    <w:multiLevelType w:val="hybridMultilevel"/>
    <w:tmpl w:val="15B8864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1825"/>
    <w:rsid w:val="0001514D"/>
    <w:rsid w:val="00042A7A"/>
    <w:rsid w:val="00096779"/>
    <w:rsid w:val="000C324A"/>
    <w:rsid w:val="000C45DD"/>
    <w:rsid w:val="00113964"/>
    <w:rsid w:val="001B2B49"/>
    <w:rsid w:val="001F11BC"/>
    <w:rsid w:val="0020697F"/>
    <w:rsid w:val="00270816"/>
    <w:rsid w:val="0028039D"/>
    <w:rsid w:val="00290F74"/>
    <w:rsid w:val="0034028C"/>
    <w:rsid w:val="00340ABA"/>
    <w:rsid w:val="003A3735"/>
    <w:rsid w:val="003C30E0"/>
    <w:rsid w:val="003C44A7"/>
    <w:rsid w:val="004244EE"/>
    <w:rsid w:val="00484A18"/>
    <w:rsid w:val="004856EF"/>
    <w:rsid w:val="0056643E"/>
    <w:rsid w:val="00643C2F"/>
    <w:rsid w:val="006E6941"/>
    <w:rsid w:val="006F772A"/>
    <w:rsid w:val="007403FD"/>
    <w:rsid w:val="0076116F"/>
    <w:rsid w:val="007A406A"/>
    <w:rsid w:val="008843AE"/>
    <w:rsid w:val="00932F8A"/>
    <w:rsid w:val="00943B12"/>
    <w:rsid w:val="0097122E"/>
    <w:rsid w:val="009A0A65"/>
    <w:rsid w:val="009C6630"/>
    <w:rsid w:val="00A34E2A"/>
    <w:rsid w:val="00A42EC2"/>
    <w:rsid w:val="00A64F9B"/>
    <w:rsid w:val="00A84795"/>
    <w:rsid w:val="00AA0DC7"/>
    <w:rsid w:val="00AA47BC"/>
    <w:rsid w:val="00AC5075"/>
    <w:rsid w:val="00AD7165"/>
    <w:rsid w:val="00B3764C"/>
    <w:rsid w:val="00B91825"/>
    <w:rsid w:val="00C0044D"/>
    <w:rsid w:val="00C43412"/>
    <w:rsid w:val="00C81A8B"/>
    <w:rsid w:val="00E95F3E"/>
    <w:rsid w:val="00F25CA8"/>
    <w:rsid w:val="00F25CF1"/>
    <w:rsid w:val="00F61EF4"/>
    <w:rsid w:val="00FA7E55"/>
    <w:rsid w:val="00FB6BBF"/>
    <w:rsid w:val="00FC2606"/>
    <w:rsid w:val="00FF7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2F8A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2F8A"/>
    <w:pPr>
      <w:ind w:left="720"/>
      <w:contextualSpacing/>
    </w:pPr>
  </w:style>
  <w:style w:type="table" w:styleId="Tabela-Siatka">
    <w:name w:val="Table Grid"/>
    <w:basedOn w:val="Standardowy"/>
    <w:uiPriority w:val="59"/>
    <w:rsid w:val="002708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2F8A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2F8A"/>
    <w:pPr>
      <w:ind w:left="720"/>
      <w:contextualSpacing/>
    </w:pPr>
  </w:style>
  <w:style w:type="table" w:styleId="Tabela-Siatka">
    <w:name w:val="Table Grid"/>
    <w:basedOn w:val="Standardowy"/>
    <w:uiPriority w:val="59"/>
    <w:rsid w:val="00270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2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KIEROWNIK</cp:lastModifiedBy>
  <cp:revision>6</cp:revision>
  <cp:lastPrinted>2019-11-15T08:54:00Z</cp:lastPrinted>
  <dcterms:created xsi:type="dcterms:W3CDTF">2019-12-06T12:21:00Z</dcterms:created>
  <dcterms:modified xsi:type="dcterms:W3CDTF">2020-12-08T08:49:00Z</dcterms:modified>
</cp:coreProperties>
</file>