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7AC" w:rsidRDefault="00643FA0" w:rsidP="00C167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</w:t>
      </w:r>
      <w:r w:rsidR="00185D01">
        <w:rPr>
          <w:rFonts w:ascii="Times New Roman" w:hAnsi="Times New Roman" w:cs="Times New Roman"/>
          <w:b/>
          <w:sz w:val="24"/>
          <w:szCs w:val="24"/>
        </w:rPr>
        <w:t xml:space="preserve">mularz zgłoszenia </w:t>
      </w:r>
      <w:r w:rsidR="00C1673B">
        <w:rPr>
          <w:rFonts w:ascii="Times New Roman" w:hAnsi="Times New Roman" w:cs="Times New Roman"/>
          <w:b/>
          <w:sz w:val="24"/>
          <w:szCs w:val="24"/>
        </w:rPr>
        <w:t>uwag</w:t>
      </w:r>
      <w:r w:rsidR="00185D01">
        <w:rPr>
          <w:rFonts w:ascii="Times New Roman" w:hAnsi="Times New Roman" w:cs="Times New Roman"/>
          <w:b/>
          <w:sz w:val="24"/>
          <w:szCs w:val="24"/>
        </w:rPr>
        <w:t>, opinii i wniosków</w:t>
      </w:r>
      <w:r w:rsidR="00C1673B">
        <w:rPr>
          <w:rFonts w:ascii="Times New Roman" w:hAnsi="Times New Roman" w:cs="Times New Roman"/>
          <w:b/>
          <w:sz w:val="24"/>
          <w:szCs w:val="24"/>
        </w:rPr>
        <w:t xml:space="preserve"> do projektu uchwały w sprawie uchwalenia</w:t>
      </w:r>
    </w:p>
    <w:p w:rsidR="00C1673B" w:rsidRDefault="00185D01" w:rsidP="00C167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GMINNEGO </w:t>
      </w:r>
      <w:r w:rsidR="00C1673B">
        <w:rPr>
          <w:rFonts w:ascii="Times New Roman" w:hAnsi="Times New Roman" w:cs="Times New Roman"/>
          <w:b/>
          <w:sz w:val="24"/>
          <w:szCs w:val="24"/>
        </w:rPr>
        <w:t>PROGRAMU PROFILATKTYKI I ROZWIĄZYWANIA PROBLEMÓW UZALEŻNIEŃ DLA GMINY CZARNE NA ROK 2021</w:t>
      </w:r>
    </w:p>
    <w:tbl>
      <w:tblPr>
        <w:tblStyle w:val="Tabela-Siatka"/>
        <w:tblW w:w="0" w:type="auto"/>
        <w:tblLook w:val="04A0"/>
      </w:tblPr>
      <w:tblGrid>
        <w:gridCol w:w="675"/>
        <w:gridCol w:w="5812"/>
        <w:gridCol w:w="4961"/>
        <w:gridCol w:w="2696"/>
      </w:tblGrid>
      <w:tr w:rsidR="00C1673B" w:rsidTr="00DD0921">
        <w:tc>
          <w:tcPr>
            <w:tcW w:w="675" w:type="dxa"/>
          </w:tcPr>
          <w:p w:rsidR="00C1673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812" w:type="dxa"/>
          </w:tcPr>
          <w:p w:rsidR="00C1673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Stan zapisu w projekcie programu,</w:t>
            </w:r>
          </w:p>
          <w:p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paragrafu i punktu</w:t>
            </w:r>
          </w:p>
        </w:tc>
        <w:tc>
          <w:tcPr>
            <w:tcW w:w="4961" w:type="dxa"/>
          </w:tcPr>
          <w:p w:rsidR="00C1673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Sugerowana zmiana (konkretny sugerowany zapis paragrafu i punktu</w:t>
            </w:r>
          </w:p>
        </w:tc>
        <w:tc>
          <w:tcPr>
            <w:tcW w:w="2696" w:type="dxa"/>
          </w:tcPr>
          <w:p w:rsidR="00C1673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Uzasadnienie</w:t>
            </w:r>
          </w:p>
        </w:tc>
      </w:tr>
      <w:tr w:rsidR="00C1673B" w:rsidTr="00DD0921">
        <w:tc>
          <w:tcPr>
            <w:tcW w:w="675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73B" w:rsidTr="00DD0921">
        <w:tc>
          <w:tcPr>
            <w:tcW w:w="675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73B" w:rsidTr="00DD0921">
        <w:tc>
          <w:tcPr>
            <w:tcW w:w="675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126" w:rsidRDefault="00F17126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73B" w:rsidTr="00DD0921">
        <w:tc>
          <w:tcPr>
            <w:tcW w:w="675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126" w:rsidRDefault="00F17126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673B" w:rsidTr="00DD0921">
        <w:tc>
          <w:tcPr>
            <w:tcW w:w="675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126" w:rsidRDefault="00F17126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6" w:type="dxa"/>
          </w:tcPr>
          <w:p w:rsidR="00C1673B" w:rsidRDefault="00C1673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1673B" w:rsidRDefault="00C1673B" w:rsidP="00C1673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357"/>
        <w:gridCol w:w="2357"/>
        <w:gridCol w:w="2357"/>
        <w:gridCol w:w="2357"/>
        <w:gridCol w:w="2358"/>
        <w:gridCol w:w="2358"/>
      </w:tblGrid>
      <w:tr w:rsidR="003E531B" w:rsidTr="003E531B">
        <w:tc>
          <w:tcPr>
            <w:tcW w:w="2357" w:type="dxa"/>
          </w:tcPr>
          <w:p w:rsidR="003E531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Podmiot zgłaszający propozycje</w:t>
            </w:r>
          </w:p>
        </w:tc>
        <w:tc>
          <w:tcPr>
            <w:tcW w:w="2357" w:type="dxa"/>
          </w:tcPr>
          <w:p w:rsidR="003E531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  <w:tc>
          <w:tcPr>
            <w:tcW w:w="2357" w:type="dxa"/>
          </w:tcPr>
          <w:p w:rsidR="003E531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</w:tc>
        <w:tc>
          <w:tcPr>
            <w:tcW w:w="2357" w:type="dxa"/>
          </w:tcPr>
          <w:p w:rsidR="003E531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poczty elektronicznej</w:t>
            </w:r>
          </w:p>
        </w:tc>
        <w:tc>
          <w:tcPr>
            <w:tcW w:w="2358" w:type="dxa"/>
          </w:tcPr>
          <w:p w:rsidR="003E531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kontaktowej</w:t>
            </w:r>
          </w:p>
        </w:tc>
        <w:tc>
          <w:tcPr>
            <w:tcW w:w="2358" w:type="dxa"/>
          </w:tcPr>
          <w:p w:rsidR="003E531B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wypełnienia</w:t>
            </w:r>
          </w:p>
        </w:tc>
      </w:tr>
      <w:tr w:rsidR="003E531B" w:rsidTr="003E531B">
        <w:tc>
          <w:tcPr>
            <w:tcW w:w="2357" w:type="dxa"/>
          </w:tcPr>
          <w:p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7126" w:rsidRDefault="00F17126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921" w:rsidRDefault="00DD0921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7" w:type="dxa"/>
          </w:tcPr>
          <w:p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7" w:type="dxa"/>
          </w:tcPr>
          <w:p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7" w:type="dxa"/>
          </w:tcPr>
          <w:p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8" w:type="dxa"/>
          </w:tcPr>
          <w:p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58" w:type="dxa"/>
          </w:tcPr>
          <w:p w:rsidR="003E531B" w:rsidRDefault="003E531B" w:rsidP="00C167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1673B" w:rsidRPr="00C1673B" w:rsidRDefault="00C1673B" w:rsidP="00C1673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1673B" w:rsidRPr="00C1673B" w:rsidSect="00C1673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1673B"/>
    <w:rsid w:val="00013682"/>
    <w:rsid w:val="00185D01"/>
    <w:rsid w:val="003E531B"/>
    <w:rsid w:val="00643FA0"/>
    <w:rsid w:val="00992CEA"/>
    <w:rsid w:val="00B82F0D"/>
    <w:rsid w:val="00C1673B"/>
    <w:rsid w:val="00D737AC"/>
    <w:rsid w:val="00DD0921"/>
    <w:rsid w:val="00F17126"/>
    <w:rsid w:val="00F24F95"/>
    <w:rsid w:val="00FD2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7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167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OPS-K</Company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KIEROWNIK</cp:lastModifiedBy>
  <cp:revision>3</cp:revision>
  <dcterms:created xsi:type="dcterms:W3CDTF">2020-12-01T14:07:00Z</dcterms:created>
  <dcterms:modified xsi:type="dcterms:W3CDTF">2020-12-08T08:40:00Z</dcterms:modified>
</cp:coreProperties>
</file>