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733CB" w:rsidRPr="002733CB" w:rsidRDefault="00670EC8" w:rsidP="002733CB">
      <w:pPr>
        <w:spacing w:after="0" w:line="240" w:lineRule="auto"/>
        <w:jc w:val="right"/>
        <w:rPr>
          <w:rFonts w:ascii="Arial" w:hAnsi="Arial" w:cs="Arial"/>
          <w:b/>
          <w:color w:val="000000"/>
          <w:sz w:val="20"/>
          <w:szCs w:val="20"/>
        </w:rPr>
      </w:pPr>
      <w:r w:rsidRPr="00277B61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277B61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277B61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277B61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277B61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49638D" w:rsidRPr="00277B61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49638D" w:rsidRPr="00277B61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49638D" w:rsidRPr="00277B61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49638D" w:rsidRPr="00277B61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2733CB" w:rsidRPr="002733CB">
        <w:rPr>
          <w:rFonts w:ascii="Arial" w:hAnsi="Arial" w:cs="Arial"/>
          <w:b/>
          <w:bCs/>
          <w:color w:val="000000"/>
          <w:sz w:val="20"/>
          <w:szCs w:val="20"/>
        </w:rPr>
        <w:t xml:space="preserve">Załącznik nr 2 </w:t>
      </w:r>
    </w:p>
    <w:p w:rsidR="002733CB" w:rsidRPr="002733CB" w:rsidRDefault="002733CB" w:rsidP="002733CB">
      <w:pPr>
        <w:jc w:val="center"/>
        <w:rPr>
          <w:rFonts w:ascii="Arial" w:hAnsi="Arial" w:cs="Arial"/>
          <w:b/>
          <w:sz w:val="20"/>
          <w:szCs w:val="20"/>
        </w:rPr>
      </w:pPr>
      <w:r w:rsidRPr="002733CB">
        <w:rPr>
          <w:rFonts w:ascii="Arial" w:hAnsi="Arial" w:cs="Arial"/>
          <w:b/>
          <w:sz w:val="20"/>
          <w:szCs w:val="20"/>
        </w:rPr>
        <w:t>UMOWA  (wzór) Nr …….</w:t>
      </w:r>
    </w:p>
    <w:p w:rsidR="002733CB" w:rsidRDefault="002733CB" w:rsidP="002733CB">
      <w:pPr>
        <w:autoSpaceDE w:val="0"/>
        <w:spacing w:after="120"/>
        <w:jc w:val="both"/>
        <w:rPr>
          <w:rFonts w:ascii="Arial" w:eastAsia="Verdana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zawarta w dniu ………2020r. pomiędzy:</w:t>
      </w:r>
    </w:p>
    <w:p w:rsidR="002733CB" w:rsidRDefault="002733CB" w:rsidP="002733CB">
      <w:pPr>
        <w:autoSpaceDE w:val="0"/>
        <w:spacing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Gminą Czarne,  ul. Moniuszki 12, 77-330 Czarne, REGON </w:t>
      </w:r>
      <w:r>
        <w:rPr>
          <w:rFonts w:ascii="Arial" w:eastAsia="Verdana" w:hAnsi="Arial" w:cs="Arial"/>
          <w:b/>
          <w:bCs/>
          <w:iCs/>
          <w:color w:val="000000"/>
          <w:sz w:val="20"/>
          <w:szCs w:val="20"/>
        </w:rPr>
        <w:t>770979476,</w:t>
      </w: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 NIP </w:t>
      </w:r>
      <w:r>
        <w:rPr>
          <w:rFonts w:ascii="Arial" w:eastAsia="Tahoma" w:hAnsi="Arial" w:cs="Arial"/>
          <w:b/>
          <w:bCs/>
          <w:color w:val="000000"/>
          <w:sz w:val="20"/>
          <w:szCs w:val="20"/>
        </w:rPr>
        <w:t>843-15-29-525,</w:t>
      </w:r>
    </w:p>
    <w:p w:rsidR="002733CB" w:rsidRDefault="002733CB" w:rsidP="002733CB">
      <w:pPr>
        <w:autoSpaceDE w:val="0"/>
        <w:spacing w:after="120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zwaną dalej Zamawiającym, reprezentowaną przez</w:t>
      </w:r>
    </w:p>
    <w:p w:rsidR="002733CB" w:rsidRDefault="002733CB" w:rsidP="002733CB">
      <w:pPr>
        <w:tabs>
          <w:tab w:val="left" w:pos="26640"/>
          <w:tab w:val="left" w:pos="28080"/>
        </w:tabs>
        <w:spacing w:before="113" w:after="120"/>
        <w:ind w:left="1077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Burmistrza Czarnego –  Piotra Zabrockiego </w:t>
      </w:r>
    </w:p>
    <w:p w:rsidR="002733CB" w:rsidRDefault="002733CB" w:rsidP="002733CB">
      <w:pPr>
        <w:spacing w:before="113"/>
        <w:jc w:val="both"/>
        <w:rPr>
          <w:rFonts w:ascii="Arial" w:eastAsia="Verdana" w:hAnsi="Arial" w:cs="Arial"/>
          <w:bCs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przy kontrasygnacie Skarbnik Gminy –  Doroty Dębskiej</w:t>
      </w:r>
    </w:p>
    <w:p w:rsidR="002733CB" w:rsidRDefault="002733CB" w:rsidP="002733CB">
      <w:pPr>
        <w:autoSpaceDE w:val="0"/>
        <w:spacing w:after="120"/>
        <w:jc w:val="both"/>
        <w:rPr>
          <w:rFonts w:ascii="Arial" w:eastAsia="Verdana" w:hAnsi="Arial" w:cs="Arial"/>
          <w:bCs/>
          <w:color w:val="000000"/>
          <w:sz w:val="20"/>
          <w:szCs w:val="20"/>
        </w:rPr>
      </w:pPr>
      <w:r>
        <w:rPr>
          <w:rFonts w:ascii="Arial" w:eastAsia="Verdana" w:hAnsi="Arial" w:cs="Arial"/>
          <w:bCs/>
          <w:color w:val="000000"/>
          <w:sz w:val="20"/>
          <w:szCs w:val="20"/>
        </w:rPr>
        <w:t>a,</w:t>
      </w:r>
    </w:p>
    <w:p w:rsidR="002733CB" w:rsidRPr="002733CB" w:rsidRDefault="002733CB" w:rsidP="002733CB">
      <w:pPr>
        <w:autoSpaceDE w:val="0"/>
        <w:spacing w:after="12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</w:p>
    <w:p w:rsidR="002733CB" w:rsidRDefault="002733CB" w:rsidP="002733CB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zwanym dalej Wykonawcą, reprezentowanym przez:</w:t>
      </w:r>
    </w:p>
    <w:p w:rsidR="002733CB" w:rsidRDefault="002733CB" w:rsidP="002733CB">
      <w:pPr>
        <w:pStyle w:val="Stopka"/>
        <w:spacing w:line="276" w:lineRule="auto"/>
        <w:ind w:left="1065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....................................................................................</w:t>
      </w:r>
    </w:p>
    <w:p w:rsidR="0028035F" w:rsidRPr="002733CB" w:rsidRDefault="0028035F" w:rsidP="002733CB">
      <w:pPr>
        <w:pStyle w:val="Standard"/>
        <w:spacing w:after="0"/>
        <w:jc w:val="right"/>
        <w:rPr>
          <w:rFonts w:ascii="Arial" w:hAnsi="Arial" w:cs="Arial"/>
          <w:b/>
          <w:sz w:val="20"/>
          <w:szCs w:val="20"/>
        </w:rPr>
      </w:pPr>
    </w:p>
    <w:p w:rsidR="002733CB" w:rsidRPr="002733CB" w:rsidRDefault="002733CB" w:rsidP="002733CB">
      <w:pPr>
        <w:pStyle w:val="Default"/>
        <w:jc w:val="both"/>
        <w:rPr>
          <w:rFonts w:ascii="Arial" w:hAnsi="Arial" w:cs="Arial"/>
          <w:sz w:val="20"/>
          <w:szCs w:val="20"/>
          <w:lang w:val="pl-PL"/>
        </w:rPr>
      </w:pPr>
      <w:r w:rsidRPr="002733CB">
        <w:rPr>
          <w:rFonts w:ascii="Arial" w:hAnsi="Arial" w:cs="Arial"/>
          <w:sz w:val="20"/>
          <w:szCs w:val="20"/>
          <w:lang w:val="pl-PL"/>
        </w:rPr>
        <w:t xml:space="preserve">Na podstawie art. 4 pkt 8 ustawy z dnia 29.01.2004 r. Prawo zamówień publicznych (Dz. U. z 2019 r. poz. 1843 ze zm.) zostaje zawarta umowa następującej treści:   </w:t>
      </w:r>
    </w:p>
    <w:p w:rsidR="0028035F" w:rsidRPr="00277B61" w:rsidRDefault="0028035F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8035F" w:rsidRPr="00D5483A" w:rsidRDefault="00022245" w:rsidP="00D5483A">
      <w:pPr>
        <w:pStyle w:val="Standard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2733CB">
        <w:rPr>
          <w:rFonts w:ascii="Arial" w:hAnsi="Arial" w:cs="Arial"/>
          <w:b/>
          <w:bCs/>
          <w:sz w:val="20"/>
          <w:szCs w:val="20"/>
        </w:rPr>
        <w:t>§ 1</w:t>
      </w:r>
    </w:p>
    <w:p w:rsidR="00B623C2" w:rsidRPr="00B623C2" w:rsidRDefault="00022245" w:rsidP="00B623C2">
      <w:pPr>
        <w:pStyle w:val="Standard"/>
        <w:numPr>
          <w:ilvl w:val="0"/>
          <w:numId w:val="13"/>
        </w:numPr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2733CB">
        <w:rPr>
          <w:rFonts w:ascii="Arial" w:hAnsi="Arial" w:cs="Arial"/>
          <w:sz w:val="20"/>
          <w:szCs w:val="20"/>
        </w:rPr>
        <w:t>Zamawiający zleca, a Wykonawca zobowiązuje się do</w:t>
      </w:r>
      <w:r w:rsidR="00CE151F" w:rsidRPr="002733CB">
        <w:rPr>
          <w:rFonts w:ascii="Arial" w:hAnsi="Arial" w:cs="Arial"/>
          <w:sz w:val="20"/>
          <w:szCs w:val="20"/>
        </w:rPr>
        <w:t xml:space="preserve"> </w:t>
      </w:r>
      <w:r w:rsidR="00B623C2" w:rsidRPr="00B623C2">
        <w:rPr>
          <w:rFonts w:ascii="Arial" w:hAnsi="Arial" w:cs="Arial"/>
          <w:sz w:val="20"/>
          <w:szCs w:val="20"/>
        </w:rPr>
        <w:t>dostaw</w:t>
      </w:r>
      <w:r w:rsidR="00B623C2">
        <w:rPr>
          <w:rFonts w:ascii="Arial" w:hAnsi="Arial" w:cs="Arial"/>
          <w:sz w:val="20"/>
          <w:szCs w:val="20"/>
        </w:rPr>
        <w:t>y</w:t>
      </w:r>
      <w:r w:rsidR="00B623C2" w:rsidRPr="00B623C2">
        <w:rPr>
          <w:rFonts w:ascii="Arial" w:hAnsi="Arial" w:cs="Arial"/>
          <w:sz w:val="20"/>
          <w:szCs w:val="20"/>
        </w:rPr>
        <w:t xml:space="preserve"> </w:t>
      </w:r>
      <w:r w:rsidR="00B623C2" w:rsidRPr="00B623C2">
        <w:rPr>
          <w:rFonts w:ascii="Arial" w:hAnsi="Arial" w:cs="Arial"/>
          <w:sz w:val="20"/>
          <w:szCs w:val="20"/>
          <w:shd w:val="clear" w:color="auto" w:fill="FFFFFF"/>
        </w:rPr>
        <w:t xml:space="preserve">sprzętu komputerowego w ilości </w:t>
      </w:r>
      <w:r w:rsidR="002A5B91">
        <w:rPr>
          <w:rFonts w:ascii="Arial" w:hAnsi="Arial" w:cs="Arial"/>
          <w:sz w:val="20"/>
          <w:szCs w:val="20"/>
          <w:shd w:val="clear" w:color="auto" w:fill="FFFFFF"/>
        </w:rPr>
        <w:t>30</w:t>
      </w:r>
      <w:r w:rsidR="00B623C2" w:rsidRPr="00B623C2">
        <w:rPr>
          <w:rFonts w:ascii="Arial" w:hAnsi="Arial" w:cs="Arial"/>
          <w:sz w:val="20"/>
          <w:szCs w:val="20"/>
          <w:shd w:val="clear" w:color="auto" w:fill="FFFFFF"/>
        </w:rPr>
        <w:t xml:space="preserve"> sztuk komputerów przenośnych wraz z niezbędnym oprogramowaniem na potrzeby szkół </w:t>
      </w:r>
      <w:r w:rsidR="00B623C2">
        <w:rPr>
          <w:rFonts w:ascii="Arial" w:hAnsi="Arial" w:cs="Arial"/>
          <w:sz w:val="20"/>
          <w:szCs w:val="20"/>
          <w:shd w:val="clear" w:color="auto" w:fill="FFFFFF"/>
        </w:rPr>
        <w:t xml:space="preserve">             </w:t>
      </w:r>
      <w:r w:rsidR="00B623C2" w:rsidRPr="00B623C2">
        <w:rPr>
          <w:rFonts w:ascii="Arial" w:hAnsi="Arial" w:cs="Arial"/>
          <w:sz w:val="20"/>
          <w:szCs w:val="20"/>
          <w:shd w:val="clear" w:color="auto" w:fill="FFFFFF"/>
        </w:rPr>
        <w:t>w Gminie Czarne</w:t>
      </w:r>
      <w:r w:rsidR="00B623C2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r w:rsidR="003020C4" w:rsidRPr="00B623C2">
        <w:rPr>
          <w:rFonts w:ascii="Arial" w:hAnsi="Arial" w:cs="Arial"/>
          <w:sz w:val="20"/>
          <w:szCs w:val="20"/>
        </w:rPr>
        <w:t>oraz</w:t>
      </w:r>
      <w:r w:rsidR="00776328" w:rsidRPr="00B623C2">
        <w:rPr>
          <w:rFonts w:ascii="Arial" w:hAnsi="Arial" w:cs="Arial"/>
          <w:sz w:val="20"/>
          <w:szCs w:val="20"/>
        </w:rPr>
        <w:t xml:space="preserve"> </w:t>
      </w:r>
      <w:r w:rsidR="00776328" w:rsidRPr="00B623C2">
        <w:rPr>
          <w:rFonts w:ascii="Arial" w:eastAsia="Times New Roman" w:hAnsi="Arial" w:cs="Arial"/>
          <w:sz w:val="20"/>
          <w:szCs w:val="20"/>
          <w:shd w:val="clear" w:color="auto" w:fill="FFFFFF"/>
          <w:lang w:eastAsia="ar-SA"/>
        </w:rPr>
        <w:t>zgodnie ze złożoną ofertą</w:t>
      </w:r>
      <w:r w:rsidR="00776328" w:rsidRPr="00B623C2">
        <w:rPr>
          <w:rFonts w:ascii="Arial" w:hAnsi="Arial" w:cs="Arial"/>
          <w:sz w:val="20"/>
          <w:szCs w:val="20"/>
          <w:shd w:val="clear" w:color="auto" w:fill="FFFFFF"/>
          <w:lang w:eastAsia="ar-SA"/>
        </w:rPr>
        <w:t xml:space="preserve"> stanowiącą integralną część niniejszej umowy. </w:t>
      </w:r>
    </w:p>
    <w:p w:rsidR="00B623C2" w:rsidRPr="00DE21B1" w:rsidRDefault="00B623C2" w:rsidP="00DE21B1">
      <w:pPr>
        <w:pStyle w:val="Standard"/>
        <w:numPr>
          <w:ilvl w:val="0"/>
          <w:numId w:val="13"/>
        </w:numPr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B623C2">
        <w:rPr>
          <w:rFonts w:ascii="Arial" w:hAnsi="Arial"/>
          <w:sz w:val="20"/>
          <w:szCs w:val="20"/>
        </w:rPr>
        <w:t xml:space="preserve">Zakres przedmiotu </w:t>
      </w:r>
      <w:r>
        <w:rPr>
          <w:rFonts w:ascii="Arial" w:hAnsi="Arial"/>
          <w:sz w:val="20"/>
          <w:szCs w:val="20"/>
        </w:rPr>
        <w:t>umowy</w:t>
      </w:r>
      <w:r w:rsidRPr="00B623C2">
        <w:rPr>
          <w:rFonts w:ascii="Arial" w:hAnsi="Arial"/>
          <w:sz w:val="20"/>
          <w:szCs w:val="20"/>
        </w:rPr>
        <w:t xml:space="preserve"> obejmuje dostawę: </w:t>
      </w:r>
    </w:p>
    <w:tbl>
      <w:tblPr>
        <w:tblW w:w="8646" w:type="dxa"/>
        <w:tblInd w:w="423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25"/>
        <w:gridCol w:w="1559"/>
        <w:gridCol w:w="5812"/>
        <w:gridCol w:w="850"/>
      </w:tblGrid>
      <w:tr w:rsidR="00B623C2" w:rsidRPr="00C81E4D" w:rsidTr="007D7341"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623C2" w:rsidRPr="00C81E4D" w:rsidRDefault="00B623C2" w:rsidP="007D7341">
            <w:pPr>
              <w:pStyle w:val="Zawartotabeli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C81E4D">
              <w:rPr>
                <w:rFonts w:ascii="Arial" w:hAnsi="Arial"/>
                <w:b/>
                <w:sz w:val="18"/>
                <w:szCs w:val="18"/>
              </w:rPr>
              <w:t>LP.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623C2" w:rsidRPr="00C81E4D" w:rsidRDefault="00B623C2" w:rsidP="007D7341">
            <w:pPr>
              <w:pStyle w:val="Zawartotabeli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C81E4D">
              <w:rPr>
                <w:rFonts w:ascii="Arial" w:hAnsi="Arial"/>
                <w:b/>
                <w:sz w:val="18"/>
                <w:szCs w:val="18"/>
              </w:rPr>
              <w:t>NAZWA</w:t>
            </w:r>
          </w:p>
        </w:tc>
        <w:tc>
          <w:tcPr>
            <w:tcW w:w="58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623C2" w:rsidRPr="00C81E4D" w:rsidRDefault="00B623C2" w:rsidP="007D7341">
            <w:pPr>
              <w:pStyle w:val="Zawartotabeli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C81E4D">
              <w:rPr>
                <w:rFonts w:ascii="Arial" w:hAnsi="Arial"/>
                <w:b/>
                <w:sz w:val="18"/>
                <w:szCs w:val="18"/>
              </w:rPr>
              <w:t>OPIS GŁÓWNYCH PARAMETRÓW TECHNICZNYCH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623C2" w:rsidRPr="00C81E4D" w:rsidRDefault="00B623C2" w:rsidP="007D7341">
            <w:pPr>
              <w:pStyle w:val="Zawartotabeli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C81E4D">
              <w:rPr>
                <w:rFonts w:ascii="Arial" w:hAnsi="Arial"/>
                <w:b/>
                <w:sz w:val="18"/>
                <w:szCs w:val="18"/>
              </w:rPr>
              <w:t>ILOŚĆ</w:t>
            </w:r>
          </w:p>
        </w:tc>
      </w:tr>
      <w:tr w:rsidR="00B623C2" w:rsidRPr="00C81E4D" w:rsidTr="007D7341">
        <w:trPr>
          <w:trHeight w:val="3809"/>
        </w:trPr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</w:tcPr>
          <w:p w:rsidR="00B623C2" w:rsidRPr="00C81E4D" w:rsidRDefault="00B623C2" w:rsidP="007D7341">
            <w:pPr>
              <w:pStyle w:val="Zawartotabeli"/>
              <w:rPr>
                <w:rFonts w:ascii="Arial" w:hAnsi="Arial"/>
                <w:sz w:val="18"/>
                <w:szCs w:val="18"/>
              </w:rPr>
            </w:pPr>
          </w:p>
          <w:p w:rsidR="00B623C2" w:rsidRPr="00C81E4D" w:rsidRDefault="00B623C2" w:rsidP="007D7341">
            <w:pPr>
              <w:pStyle w:val="Zawartotabeli"/>
              <w:rPr>
                <w:rFonts w:ascii="Arial" w:hAnsi="Arial"/>
                <w:sz w:val="18"/>
                <w:szCs w:val="18"/>
              </w:rPr>
            </w:pPr>
          </w:p>
          <w:p w:rsidR="00B623C2" w:rsidRPr="00C81E4D" w:rsidRDefault="00B623C2" w:rsidP="007D7341">
            <w:pPr>
              <w:pStyle w:val="Zawartotabeli"/>
              <w:rPr>
                <w:rFonts w:ascii="Arial" w:hAnsi="Arial"/>
                <w:sz w:val="18"/>
                <w:szCs w:val="18"/>
              </w:rPr>
            </w:pPr>
          </w:p>
          <w:p w:rsidR="00B623C2" w:rsidRPr="00C81E4D" w:rsidRDefault="00B623C2" w:rsidP="007D7341">
            <w:pPr>
              <w:pStyle w:val="Zawartotabeli"/>
              <w:rPr>
                <w:rFonts w:ascii="Arial" w:hAnsi="Arial"/>
                <w:sz w:val="18"/>
                <w:szCs w:val="18"/>
              </w:rPr>
            </w:pPr>
          </w:p>
          <w:p w:rsidR="00B623C2" w:rsidRPr="00C81E4D" w:rsidRDefault="00B623C2" w:rsidP="007D7341">
            <w:pPr>
              <w:pStyle w:val="Zawartotabeli"/>
              <w:rPr>
                <w:rFonts w:ascii="Arial" w:hAnsi="Arial"/>
                <w:sz w:val="18"/>
                <w:szCs w:val="18"/>
              </w:rPr>
            </w:pPr>
          </w:p>
          <w:p w:rsidR="00B623C2" w:rsidRPr="00C81E4D" w:rsidRDefault="00B623C2" w:rsidP="007D7341">
            <w:pPr>
              <w:pStyle w:val="Zawartotabeli"/>
              <w:rPr>
                <w:rFonts w:ascii="Arial" w:hAnsi="Arial"/>
                <w:sz w:val="18"/>
                <w:szCs w:val="18"/>
              </w:rPr>
            </w:pPr>
          </w:p>
          <w:p w:rsidR="00B623C2" w:rsidRPr="00C81E4D" w:rsidRDefault="00B623C2" w:rsidP="007D7341">
            <w:pPr>
              <w:pStyle w:val="Zawartotabeli"/>
              <w:rPr>
                <w:rFonts w:ascii="Arial" w:hAnsi="Arial"/>
                <w:sz w:val="18"/>
                <w:szCs w:val="18"/>
              </w:rPr>
            </w:pPr>
            <w:r w:rsidRPr="00C81E4D">
              <w:rPr>
                <w:rFonts w:ascii="Arial" w:hAnsi="Arial"/>
                <w:sz w:val="18"/>
                <w:szCs w:val="18"/>
              </w:rPr>
              <w:t>1.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</w:tcPr>
          <w:p w:rsidR="00B623C2" w:rsidRPr="00C81E4D" w:rsidRDefault="00B623C2" w:rsidP="007D7341">
            <w:pPr>
              <w:pStyle w:val="Zawartotabeli"/>
              <w:rPr>
                <w:rFonts w:ascii="Arial" w:hAnsi="Arial"/>
                <w:sz w:val="18"/>
                <w:szCs w:val="18"/>
              </w:rPr>
            </w:pPr>
          </w:p>
          <w:p w:rsidR="00B623C2" w:rsidRPr="00C81E4D" w:rsidRDefault="00B623C2" w:rsidP="007D7341">
            <w:pPr>
              <w:pStyle w:val="Zawartotabeli"/>
              <w:rPr>
                <w:rFonts w:ascii="Arial" w:hAnsi="Arial"/>
                <w:sz w:val="18"/>
                <w:szCs w:val="18"/>
              </w:rPr>
            </w:pPr>
          </w:p>
          <w:p w:rsidR="00B623C2" w:rsidRPr="00C81E4D" w:rsidRDefault="00B623C2" w:rsidP="007D7341">
            <w:pPr>
              <w:pStyle w:val="Zawartotabeli"/>
              <w:rPr>
                <w:rFonts w:ascii="Arial" w:hAnsi="Arial"/>
                <w:sz w:val="18"/>
                <w:szCs w:val="18"/>
              </w:rPr>
            </w:pPr>
          </w:p>
          <w:p w:rsidR="00B623C2" w:rsidRPr="00C81E4D" w:rsidRDefault="00B623C2" w:rsidP="007D7341">
            <w:pPr>
              <w:pStyle w:val="Zawartotabeli"/>
              <w:rPr>
                <w:rFonts w:ascii="Arial" w:hAnsi="Arial"/>
                <w:sz w:val="18"/>
                <w:szCs w:val="18"/>
              </w:rPr>
            </w:pPr>
          </w:p>
          <w:p w:rsidR="00B623C2" w:rsidRPr="00C81E4D" w:rsidRDefault="00B623C2" w:rsidP="007D7341">
            <w:pPr>
              <w:pStyle w:val="Zawartotabeli"/>
              <w:rPr>
                <w:rFonts w:ascii="Arial" w:hAnsi="Arial"/>
                <w:sz w:val="18"/>
                <w:szCs w:val="18"/>
              </w:rPr>
            </w:pPr>
          </w:p>
          <w:p w:rsidR="00B623C2" w:rsidRPr="00C81E4D" w:rsidRDefault="00B623C2" w:rsidP="007D7341">
            <w:pPr>
              <w:pStyle w:val="Zawartotabeli"/>
              <w:rPr>
                <w:rFonts w:ascii="Arial" w:hAnsi="Arial"/>
                <w:sz w:val="18"/>
                <w:szCs w:val="18"/>
              </w:rPr>
            </w:pPr>
          </w:p>
          <w:p w:rsidR="00B623C2" w:rsidRPr="00C81E4D" w:rsidRDefault="00B623C2" w:rsidP="007D7341">
            <w:pPr>
              <w:pStyle w:val="Zawartotabeli"/>
              <w:rPr>
                <w:rFonts w:ascii="Arial" w:hAnsi="Arial"/>
                <w:sz w:val="18"/>
                <w:szCs w:val="18"/>
              </w:rPr>
            </w:pPr>
            <w:r w:rsidRPr="00C81E4D">
              <w:rPr>
                <w:rFonts w:ascii="Arial" w:hAnsi="Arial"/>
                <w:sz w:val="18"/>
                <w:szCs w:val="18"/>
              </w:rPr>
              <w:t>Komputer przenośny</w:t>
            </w:r>
            <w:r>
              <w:rPr>
                <w:rFonts w:ascii="Arial" w:hAnsi="Arial"/>
                <w:sz w:val="18"/>
                <w:szCs w:val="18"/>
              </w:rPr>
              <w:t xml:space="preserve"> -</w:t>
            </w:r>
            <w:r w:rsidRPr="00C81E4D">
              <w:rPr>
                <w:rFonts w:ascii="Arial" w:hAnsi="Arial"/>
                <w:sz w:val="18"/>
                <w:szCs w:val="18"/>
              </w:rPr>
              <w:t xml:space="preserve"> laptop</w:t>
            </w:r>
          </w:p>
        </w:tc>
        <w:tc>
          <w:tcPr>
            <w:tcW w:w="5812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B623C2" w:rsidRPr="00C81E4D" w:rsidRDefault="00B623C2" w:rsidP="007D7341">
            <w:pPr>
              <w:shd w:val="clear" w:color="auto" w:fill="FFFFFF"/>
              <w:tabs>
                <w:tab w:val="left" w:pos="0"/>
                <w:tab w:val="left" w:leader="dot" w:pos="9029"/>
              </w:tabs>
              <w:autoSpaceDE w:val="0"/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C81E4D">
              <w:rPr>
                <w:rFonts w:ascii="Arial" w:hAnsi="Arial" w:cs="Arial"/>
                <w:sz w:val="18"/>
                <w:szCs w:val="18"/>
              </w:rPr>
              <w:t>Komputer przenośny laptop z niezbędnym oprogramowaniem.</w:t>
            </w:r>
          </w:p>
          <w:p w:rsidR="00B623C2" w:rsidRPr="00C81E4D" w:rsidRDefault="00B623C2" w:rsidP="007D7341">
            <w:pPr>
              <w:shd w:val="clear" w:color="auto" w:fill="FFFFFF"/>
              <w:tabs>
                <w:tab w:val="left" w:pos="259"/>
                <w:tab w:val="left" w:leader="dot" w:pos="9029"/>
              </w:tabs>
              <w:autoSpaceDE w:val="0"/>
              <w:spacing w:after="0" w:line="240" w:lineRule="auto"/>
              <w:ind w:left="229" w:hanging="229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C81E4D">
              <w:rPr>
                <w:rFonts w:ascii="Arial" w:hAnsi="Arial" w:cs="Arial"/>
                <w:sz w:val="18"/>
                <w:szCs w:val="18"/>
              </w:rPr>
              <w:t>Parametry minimalne, nie gorsze niż:</w:t>
            </w:r>
          </w:p>
          <w:p w:rsidR="00B623C2" w:rsidRPr="00C81E4D" w:rsidRDefault="00B623C2" w:rsidP="007D7341">
            <w:pPr>
              <w:shd w:val="clear" w:color="auto" w:fill="FFFFFF"/>
              <w:tabs>
                <w:tab w:val="left" w:pos="259"/>
                <w:tab w:val="left" w:leader="dot" w:pos="9029"/>
              </w:tabs>
              <w:autoSpaceDE w:val="0"/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C81E4D">
              <w:rPr>
                <w:rFonts w:ascii="Arial" w:hAnsi="Arial" w:cs="Arial"/>
                <w:sz w:val="18"/>
                <w:szCs w:val="18"/>
              </w:rPr>
              <w:t>Procesor zaprojektowany do pracy w komputerach przenośnych co najmniej dwurdzeniowy, o częstotliwości minimum I3.</w:t>
            </w:r>
          </w:p>
          <w:p w:rsidR="00B623C2" w:rsidRPr="00C81E4D" w:rsidRDefault="00B623C2" w:rsidP="007D7341">
            <w:pPr>
              <w:shd w:val="clear" w:color="auto" w:fill="FFFFFF"/>
              <w:tabs>
                <w:tab w:val="left" w:pos="259"/>
                <w:tab w:val="left" w:leader="dot" w:pos="9029"/>
              </w:tabs>
              <w:autoSpaceDE w:val="0"/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C81E4D">
              <w:rPr>
                <w:rFonts w:ascii="Arial" w:hAnsi="Arial" w:cs="Arial"/>
                <w:sz w:val="18"/>
                <w:szCs w:val="18"/>
              </w:rPr>
              <w:t>Czas pracy na baterii min. 6 h.</w:t>
            </w:r>
          </w:p>
          <w:p w:rsidR="00B623C2" w:rsidRPr="00C81E4D" w:rsidRDefault="00B623C2" w:rsidP="007D7341">
            <w:pPr>
              <w:shd w:val="clear" w:color="auto" w:fill="FFFFFF"/>
              <w:tabs>
                <w:tab w:val="left" w:pos="259"/>
                <w:tab w:val="left" w:leader="dot" w:pos="9029"/>
              </w:tabs>
              <w:autoSpaceDE w:val="0"/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C81E4D">
              <w:rPr>
                <w:rFonts w:ascii="Arial" w:hAnsi="Arial" w:cs="Arial"/>
                <w:sz w:val="18"/>
                <w:szCs w:val="18"/>
              </w:rPr>
              <w:t>Pamięć RAM min. 4</w:t>
            </w:r>
            <w:r w:rsidRPr="00C81E4D">
              <w:rPr>
                <w:rFonts w:ascii="Arial" w:hAnsi="Arial" w:cs="Arial"/>
                <w:color w:val="CE181E"/>
                <w:sz w:val="18"/>
                <w:szCs w:val="18"/>
              </w:rPr>
              <w:t xml:space="preserve"> </w:t>
            </w:r>
            <w:r w:rsidRPr="00C81E4D">
              <w:rPr>
                <w:rFonts w:ascii="Arial" w:hAnsi="Arial" w:cs="Arial"/>
                <w:sz w:val="18"/>
                <w:szCs w:val="18"/>
              </w:rPr>
              <w:t>GB.</w:t>
            </w:r>
          </w:p>
          <w:p w:rsidR="00B623C2" w:rsidRPr="00C81E4D" w:rsidRDefault="00B623C2" w:rsidP="007D7341">
            <w:pPr>
              <w:shd w:val="clear" w:color="auto" w:fill="FFFFFF"/>
              <w:tabs>
                <w:tab w:val="left" w:pos="259"/>
                <w:tab w:val="left" w:leader="dot" w:pos="9029"/>
              </w:tabs>
              <w:autoSpaceDE w:val="0"/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C81E4D">
              <w:rPr>
                <w:rFonts w:ascii="Arial" w:hAnsi="Arial" w:cs="Arial"/>
                <w:sz w:val="18"/>
                <w:szCs w:val="18"/>
              </w:rPr>
              <w:t>Dysk twardy SSD o pojemności minimum 256 GB.</w:t>
            </w:r>
          </w:p>
          <w:p w:rsidR="00B623C2" w:rsidRPr="00C81E4D" w:rsidRDefault="00B623C2" w:rsidP="007D7341">
            <w:pPr>
              <w:shd w:val="clear" w:color="auto" w:fill="FFFFFF"/>
              <w:tabs>
                <w:tab w:val="left" w:pos="259"/>
                <w:tab w:val="left" w:leader="dot" w:pos="9029"/>
              </w:tabs>
              <w:autoSpaceDE w:val="0"/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C81E4D">
              <w:rPr>
                <w:rFonts w:ascii="Arial" w:hAnsi="Arial" w:cs="Arial"/>
                <w:sz w:val="18"/>
                <w:szCs w:val="18"/>
              </w:rPr>
              <w:t>Ekran o wielkości nie mniejszej niż 15,6”.</w:t>
            </w:r>
          </w:p>
          <w:p w:rsidR="00B623C2" w:rsidRPr="00C81E4D" w:rsidRDefault="00B623C2" w:rsidP="007D7341">
            <w:pPr>
              <w:shd w:val="clear" w:color="auto" w:fill="FFFFFF"/>
              <w:tabs>
                <w:tab w:val="left" w:pos="259"/>
                <w:tab w:val="left" w:leader="dot" w:pos="9029"/>
              </w:tabs>
              <w:autoSpaceDE w:val="0"/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C81E4D">
              <w:rPr>
                <w:rFonts w:ascii="Arial" w:hAnsi="Arial" w:cs="Arial"/>
                <w:sz w:val="18"/>
                <w:szCs w:val="18"/>
              </w:rPr>
              <w:t xml:space="preserve">Możliwość podłączenia do sieci WiFi </w:t>
            </w:r>
          </w:p>
          <w:p w:rsidR="00B623C2" w:rsidRPr="00C81E4D" w:rsidRDefault="00B623C2" w:rsidP="007D7341">
            <w:pPr>
              <w:shd w:val="clear" w:color="auto" w:fill="FFFFFF"/>
              <w:tabs>
                <w:tab w:val="left" w:pos="259"/>
                <w:tab w:val="left" w:leader="dot" w:pos="9029"/>
              </w:tabs>
              <w:autoSpaceDE w:val="0"/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C81E4D">
              <w:rPr>
                <w:rFonts w:ascii="Arial" w:hAnsi="Arial" w:cs="Arial"/>
                <w:sz w:val="18"/>
                <w:szCs w:val="18"/>
              </w:rPr>
              <w:t>Złącza i łączność: USB, HDMI lub równoważne, Bluetooth w standardzie minimum 2.0, wyjście słuchawkowe/wejście mikrofonowe, czytnik kart pamięci SD.</w:t>
            </w:r>
          </w:p>
          <w:p w:rsidR="00B623C2" w:rsidRPr="00C81E4D" w:rsidRDefault="00B623C2" w:rsidP="007D7341">
            <w:pPr>
              <w:shd w:val="clear" w:color="auto" w:fill="FFFFFF"/>
              <w:tabs>
                <w:tab w:val="left" w:pos="259"/>
                <w:tab w:val="left" w:leader="dot" w:pos="9029"/>
              </w:tabs>
              <w:autoSpaceDE w:val="0"/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C81E4D">
              <w:rPr>
                <w:rFonts w:ascii="Arial" w:hAnsi="Arial" w:cs="Arial"/>
                <w:sz w:val="18"/>
                <w:szCs w:val="18"/>
              </w:rPr>
              <w:t xml:space="preserve">Zintegrowane komponenty multimedialne: kamera, mikrofon, karta audio </w:t>
            </w:r>
            <w:r>
              <w:rPr>
                <w:rFonts w:ascii="Arial" w:hAnsi="Arial" w:cs="Arial"/>
                <w:sz w:val="18"/>
                <w:szCs w:val="18"/>
              </w:rPr>
              <w:t xml:space="preserve">             </w:t>
            </w:r>
            <w:r w:rsidRPr="00C81E4D">
              <w:rPr>
                <w:rFonts w:ascii="Arial" w:hAnsi="Arial" w:cs="Arial"/>
                <w:sz w:val="18"/>
                <w:szCs w:val="18"/>
              </w:rPr>
              <w:t>i głośniki.</w:t>
            </w:r>
          </w:p>
          <w:p w:rsidR="00B623C2" w:rsidRPr="00C81E4D" w:rsidRDefault="00B623C2" w:rsidP="007D734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A"/>
                <w:sz w:val="18"/>
                <w:szCs w:val="18"/>
              </w:rPr>
            </w:pPr>
            <w:r w:rsidRPr="00C81E4D">
              <w:rPr>
                <w:rFonts w:ascii="Arial" w:eastAsia="Times New Roman" w:hAnsi="Arial" w:cs="Arial"/>
                <w:color w:val="00000A"/>
                <w:sz w:val="18"/>
                <w:szCs w:val="18"/>
              </w:rPr>
              <w:t>System operacyjny Windows 10, 64-bit. PL, zainstalowany system operacyjny nie wymagający aktywacji za pomocą telefonu ani Internetu.</w:t>
            </w:r>
          </w:p>
          <w:p w:rsidR="00B623C2" w:rsidRPr="00C81E4D" w:rsidRDefault="00B623C2" w:rsidP="007D734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A"/>
                <w:sz w:val="18"/>
                <w:szCs w:val="18"/>
              </w:rPr>
            </w:pPr>
            <w:r w:rsidRPr="00C81E4D">
              <w:rPr>
                <w:rFonts w:ascii="Arial" w:eastAsia="Times New Roman" w:hAnsi="Arial" w:cs="Arial"/>
                <w:color w:val="00000A"/>
                <w:sz w:val="18"/>
                <w:szCs w:val="18"/>
              </w:rPr>
              <w:t>Mysz optyczna bezprzewodowa w komplecie</w:t>
            </w:r>
            <w:r>
              <w:rPr>
                <w:rFonts w:ascii="Arial" w:eastAsia="Times New Roman" w:hAnsi="Arial" w:cs="Arial"/>
                <w:color w:val="00000A"/>
                <w:sz w:val="18"/>
                <w:szCs w:val="18"/>
              </w:rPr>
              <w:t>.</w:t>
            </w:r>
          </w:p>
          <w:p w:rsidR="00B623C2" w:rsidRPr="00C81E4D" w:rsidRDefault="00B623C2" w:rsidP="007D734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A"/>
                <w:sz w:val="18"/>
                <w:szCs w:val="18"/>
              </w:rPr>
            </w:pPr>
            <w:r w:rsidRPr="00C81E4D">
              <w:rPr>
                <w:rFonts w:ascii="Arial" w:eastAsia="Times New Roman" w:hAnsi="Arial" w:cs="Arial"/>
                <w:color w:val="00000A"/>
                <w:sz w:val="18"/>
                <w:szCs w:val="18"/>
              </w:rPr>
              <w:t>Zestaw słuchawkowy z mikrofonem w komplecie</w:t>
            </w:r>
            <w:r>
              <w:rPr>
                <w:rFonts w:ascii="Arial" w:eastAsia="Times New Roman" w:hAnsi="Arial" w:cs="Arial"/>
                <w:color w:val="00000A"/>
                <w:sz w:val="18"/>
                <w:szCs w:val="18"/>
              </w:rPr>
              <w:t>.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B623C2" w:rsidRPr="00C81E4D" w:rsidRDefault="00B623C2" w:rsidP="007D7341">
            <w:pPr>
              <w:pStyle w:val="Zawartotabeli"/>
              <w:rPr>
                <w:rFonts w:ascii="Arial" w:hAnsi="Arial"/>
                <w:sz w:val="18"/>
                <w:szCs w:val="18"/>
              </w:rPr>
            </w:pPr>
          </w:p>
          <w:p w:rsidR="00B623C2" w:rsidRPr="00C81E4D" w:rsidRDefault="00B623C2" w:rsidP="007D7341">
            <w:pPr>
              <w:pStyle w:val="Zawartotabeli"/>
              <w:rPr>
                <w:rFonts w:ascii="Arial" w:hAnsi="Arial"/>
                <w:sz w:val="18"/>
                <w:szCs w:val="18"/>
              </w:rPr>
            </w:pPr>
          </w:p>
          <w:p w:rsidR="00B623C2" w:rsidRPr="00C81E4D" w:rsidRDefault="00B623C2" w:rsidP="007D7341">
            <w:pPr>
              <w:pStyle w:val="Zawartotabeli"/>
              <w:rPr>
                <w:rFonts w:ascii="Arial" w:hAnsi="Arial"/>
                <w:sz w:val="18"/>
                <w:szCs w:val="18"/>
              </w:rPr>
            </w:pPr>
          </w:p>
          <w:p w:rsidR="00B623C2" w:rsidRPr="00C81E4D" w:rsidRDefault="00B623C2" w:rsidP="007D7341">
            <w:pPr>
              <w:pStyle w:val="Zawartotabeli"/>
              <w:ind w:left="-975" w:firstLine="975"/>
              <w:rPr>
                <w:rFonts w:ascii="Arial" w:hAnsi="Arial"/>
                <w:sz w:val="18"/>
                <w:szCs w:val="18"/>
              </w:rPr>
            </w:pPr>
          </w:p>
          <w:p w:rsidR="00B623C2" w:rsidRPr="00C81E4D" w:rsidRDefault="00B623C2" w:rsidP="007D7341">
            <w:pPr>
              <w:pStyle w:val="Zawartotabeli"/>
              <w:rPr>
                <w:rFonts w:ascii="Arial" w:hAnsi="Arial"/>
                <w:sz w:val="18"/>
                <w:szCs w:val="18"/>
              </w:rPr>
            </w:pPr>
          </w:p>
          <w:p w:rsidR="00B623C2" w:rsidRPr="00C81E4D" w:rsidRDefault="00B623C2" w:rsidP="007D7341">
            <w:pPr>
              <w:pStyle w:val="Zawartotabeli"/>
              <w:rPr>
                <w:rFonts w:ascii="Arial" w:hAnsi="Arial"/>
                <w:sz w:val="18"/>
                <w:szCs w:val="18"/>
              </w:rPr>
            </w:pPr>
          </w:p>
          <w:p w:rsidR="00B623C2" w:rsidRPr="00C81E4D" w:rsidRDefault="00B623C2" w:rsidP="007D7341">
            <w:pPr>
              <w:pStyle w:val="Zawartotabeli"/>
              <w:rPr>
                <w:rFonts w:ascii="Arial" w:hAnsi="Arial"/>
                <w:sz w:val="18"/>
                <w:szCs w:val="18"/>
              </w:rPr>
            </w:pPr>
          </w:p>
          <w:p w:rsidR="00B623C2" w:rsidRPr="00C81E4D" w:rsidRDefault="002A5B91" w:rsidP="007D7341">
            <w:pPr>
              <w:pStyle w:val="Zawartotabeli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30</w:t>
            </w:r>
            <w:r w:rsidR="00B623C2">
              <w:rPr>
                <w:rFonts w:ascii="Arial" w:hAnsi="Arial"/>
                <w:sz w:val="18"/>
                <w:szCs w:val="18"/>
              </w:rPr>
              <w:t xml:space="preserve"> kpl</w:t>
            </w:r>
          </w:p>
        </w:tc>
      </w:tr>
      <w:tr w:rsidR="007203DB" w:rsidRPr="00C81E4D" w:rsidTr="007D7341">
        <w:trPr>
          <w:trHeight w:val="478"/>
        </w:trPr>
        <w:tc>
          <w:tcPr>
            <w:tcW w:w="42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:rsidR="007203DB" w:rsidRPr="00C81E4D" w:rsidRDefault="007203DB" w:rsidP="007203DB">
            <w:pPr>
              <w:pStyle w:val="Zawartotabeli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2.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:rsidR="007203DB" w:rsidRPr="00C81E4D" w:rsidRDefault="007203DB" w:rsidP="007203DB">
            <w:pPr>
              <w:pStyle w:val="Zawartotabeli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Zestaw do laptopa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:rsidR="007203DB" w:rsidRPr="006543AA" w:rsidRDefault="007203DB" w:rsidP="007203D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A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A"/>
                <w:sz w:val="18"/>
                <w:szCs w:val="18"/>
              </w:rPr>
              <w:t xml:space="preserve">Komplet: </w:t>
            </w:r>
            <w:r w:rsidRPr="00C81E4D">
              <w:rPr>
                <w:rFonts w:ascii="Arial" w:eastAsia="Times New Roman" w:hAnsi="Arial" w:cs="Arial"/>
                <w:color w:val="00000A"/>
                <w:sz w:val="18"/>
                <w:szCs w:val="18"/>
              </w:rPr>
              <w:t xml:space="preserve">Mysz optyczna bezprzewodowa </w:t>
            </w:r>
            <w:r>
              <w:rPr>
                <w:rFonts w:ascii="Arial" w:eastAsia="Times New Roman" w:hAnsi="Arial" w:cs="Arial"/>
                <w:color w:val="00000A"/>
                <w:sz w:val="18"/>
                <w:szCs w:val="18"/>
              </w:rPr>
              <w:t xml:space="preserve">+ </w:t>
            </w:r>
            <w:r w:rsidRPr="00C81E4D">
              <w:rPr>
                <w:rFonts w:ascii="Arial" w:eastAsia="Times New Roman" w:hAnsi="Arial" w:cs="Arial"/>
                <w:color w:val="00000A"/>
                <w:sz w:val="18"/>
                <w:szCs w:val="18"/>
              </w:rPr>
              <w:t xml:space="preserve">Zestaw słuchawkowy z mikrofonem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03DB" w:rsidRPr="00C81E4D" w:rsidRDefault="007203DB" w:rsidP="007203DB">
            <w:pPr>
              <w:pStyle w:val="Zawartotabeli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 xml:space="preserve"> </w:t>
            </w:r>
            <w:r w:rsidR="002A5B91">
              <w:rPr>
                <w:rFonts w:ascii="Arial" w:hAnsi="Arial"/>
                <w:sz w:val="18"/>
                <w:szCs w:val="18"/>
              </w:rPr>
              <w:t xml:space="preserve">  30</w:t>
            </w:r>
            <w:r>
              <w:rPr>
                <w:rFonts w:ascii="Arial" w:hAnsi="Arial"/>
                <w:sz w:val="18"/>
                <w:szCs w:val="18"/>
              </w:rPr>
              <w:t xml:space="preserve"> kpl.</w:t>
            </w:r>
          </w:p>
        </w:tc>
      </w:tr>
      <w:tr w:rsidR="007203DB" w:rsidRPr="00C81E4D" w:rsidTr="007D7341">
        <w:trPr>
          <w:trHeight w:val="478"/>
        </w:trPr>
        <w:tc>
          <w:tcPr>
            <w:tcW w:w="42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:rsidR="007203DB" w:rsidRPr="00C81E4D" w:rsidRDefault="007203DB" w:rsidP="007203DB">
            <w:pPr>
              <w:pStyle w:val="Zawartotabeli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3</w:t>
            </w:r>
            <w:r w:rsidRPr="00C81E4D">
              <w:rPr>
                <w:rFonts w:ascii="Arial" w:hAnsi="Arial"/>
                <w:sz w:val="18"/>
                <w:szCs w:val="18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:rsidR="007203DB" w:rsidRPr="00C81E4D" w:rsidRDefault="007203DB" w:rsidP="007203DB">
            <w:pPr>
              <w:pStyle w:val="Zawartotabeli"/>
              <w:rPr>
                <w:rFonts w:ascii="Arial" w:hAnsi="Arial"/>
                <w:sz w:val="18"/>
                <w:szCs w:val="18"/>
              </w:rPr>
            </w:pPr>
            <w:r w:rsidRPr="00C81E4D">
              <w:rPr>
                <w:rFonts w:ascii="Arial" w:hAnsi="Arial"/>
                <w:sz w:val="18"/>
                <w:szCs w:val="18"/>
              </w:rPr>
              <w:t>Oprogramowanie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:rsidR="007203DB" w:rsidRPr="00C81E4D" w:rsidRDefault="007203DB" w:rsidP="007203DB">
            <w:pPr>
              <w:shd w:val="clear" w:color="auto" w:fill="FFFFFF"/>
              <w:tabs>
                <w:tab w:val="left" w:pos="259"/>
                <w:tab w:val="left" w:leader="dot" w:pos="9029"/>
              </w:tabs>
              <w:autoSpaceDE w:val="0"/>
              <w:spacing w:after="0" w:line="240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C81E4D">
              <w:rPr>
                <w:rFonts w:ascii="Arial" w:eastAsia="Times New Roman" w:hAnsi="Arial" w:cs="Arial"/>
                <w:bCs/>
                <w:color w:val="00000A"/>
                <w:sz w:val="18"/>
                <w:szCs w:val="18"/>
              </w:rPr>
              <w:t xml:space="preserve">Oprogramowanie </w:t>
            </w:r>
            <w:r>
              <w:rPr>
                <w:rFonts w:ascii="Arial" w:eastAsia="Times New Roman" w:hAnsi="Arial" w:cs="Arial"/>
                <w:bCs/>
                <w:color w:val="00000A"/>
                <w:sz w:val="18"/>
                <w:szCs w:val="18"/>
              </w:rPr>
              <w:t xml:space="preserve">pakiet </w:t>
            </w:r>
            <w:r w:rsidRPr="00C81E4D">
              <w:rPr>
                <w:rFonts w:ascii="Arial" w:eastAsia="Times New Roman" w:hAnsi="Arial" w:cs="Arial"/>
                <w:bCs/>
                <w:color w:val="00000A"/>
                <w:sz w:val="18"/>
                <w:szCs w:val="18"/>
              </w:rPr>
              <w:t>Windows Office</w:t>
            </w:r>
            <w:r>
              <w:rPr>
                <w:rFonts w:ascii="Arial" w:eastAsia="Times New Roman" w:hAnsi="Arial" w:cs="Arial"/>
                <w:bCs/>
                <w:color w:val="00000A"/>
                <w:sz w:val="18"/>
                <w:szCs w:val="18"/>
              </w:rPr>
              <w:t xml:space="preserve"> Edu</w:t>
            </w:r>
            <w:r w:rsidRPr="00C81E4D">
              <w:rPr>
                <w:rFonts w:ascii="Arial" w:eastAsia="Times New Roman" w:hAnsi="Arial" w:cs="Arial"/>
                <w:bCs/>
                <w:color w:val="00000A"/>
                <w:sz w:val="18"/>
                <w:szCs w:val="18"/>
              </w:rPr>
              <w:t xml:space="preserve"> do każdego zestawu</w:t>
            </w:r>
            <w:r>
              <w:rPr>
                <w:rFonts w:ascii="Arial" w:eastAsia="Times New Roman" w:hAnsi="Arial" w:cs="Arial"/>
                <w:bCs/>
                <w:color w:val="00000A"/>
                <w:sz w:val="18"/>
                <w:szCs w:val="18"/>
              </w:rPr>
              <w:t xml:space="preserve">                         </w:t>
            </w:r>
            <w:r w:rsidRPr="00C81E4D">
              <w:rPr>
                <w:rFonts w:ascii="Arial" w:eastAsia="Times New Roman" w:hAnsi="Arial" w:cs="Arial"/>
                <w:bCs/>
                <w:color w:val="00000A"/>
                <w:sz w:val="18"/>
                <w:szCs w:val="18"/>
              </w:rPr>
              <w:t>z dożywotnią licencją.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03DB" w:rsidRPr="00C81E4D" w:rsidRDefault="002A5B91" w:rsidP="002A5B91">
            <w:pPr>
              <w:pStyle w:val="Zawartotabeli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 xml:space="preserve">   30 </w:t>
            </w:r>
            <w:r w:rsidR="007203DB">
              <w:rPr>
                <w:rFonts w:ascii="Arial" w:hAnsi="Arial"/>
                <w:sz w:val="18"/>
                <w:szCs w:val="18"/>
              </w:rPr>
              <w:t>szt.</w:t>
            </w:r>
          </w:p>
        </w:tc>
      </w:tr>
    </w:tbl>
    <w:p w:rsidR="00B623C2" w:rsidRPr="00B623C2" w:rsidRDefault="00B623C2" w:rsidP="00B623C2">
      <w:pPr>
        <w:pStyle w:val="Akapitzlist"/>
        <w:widowControl/>
        <w:numPr>
          <w:ilvl w:val="0"/>
          <w:numId w:val="13"/>
        </w:numPr>
        <w:autoSpaceDN/>
        <w:spacing w:before="120" w:after="0" w:line="240" w:lineRule="auto"/>
        <w:ind w:left="426"/>
        <w:jc w:val="both"/>
        <w:textAlignment w:val="auto"/>
        <w:rPr>
          <w:rFonts w:cs="Arial"/>
          <w:color w:val="00000A"/>
          <w:sz w:val="20"/>
          <w:szCs w:val="20"/>
        </w:rPr>
      </w:pPr>
      <w:bookmarkStart w:id="0" w:name="page4"/>
      <w:bookmarkEnd w:id="0"/>
      <w:r w:rsidRPr="00B623C2">
        <w:rPr>
          <w:rFonts w:ascii="Arial" w:eastAsia="Times New Roman" w:hAnsi="Arial" w:cs="Arial"/>
          <w:color w:val="00000A"/>
          <w:sz w:val="20"/>
          <w:szCs w:val="20"/>
        </w:rPr>
        <w:t xml:space="preserve">Podane parametry są parametrami minimalnymi. Oferenci mogą zaproponować urządzenia </w:t>
      </w:r>
      <w:r>
        <w:rPr>
          <w:rFonts w:ascii="Arial" w:eastAsia="Times New Roman" w:hAnsi="Arial" w:cs="Arial"/>
          <w:color w:val="00000A"/>
          <w:sz w:val="20"/>
          <w:szCs w:val="20"/>
        </w:rPr>
        <w:t xml:space="preserve">               </w:t>
      </w:r>
      <w:r w:rsidRPr="00B623C2">
        <w:rPr>
          <w:rFonts w:ascii="Arial" w:eastAsia="Times New Roman" w:hAnsi="Arial" w:cs="Arial"/>
          <w:color w:val="00000A"/>
          <w:sz w:val="20"/>
          <w:szCs w:val="20"/>
        </w:rPr>
        <w:t>o wyższych wartościach z lepszymi funkcjami i możliwościami.</w:t>
      </w:r>
    </w:p>
    <w:p w:rsidR="00B623C2" w:rsidRPr="00B623C2" w:rsidRDefault="00B623C2" w:rsidP="00B623C2">
      <w:pPr>
        <w:pStyle w:val="Akapitzlist"/>
        <w:widowControl/>
        <w:numPr>
          <w:ilvl w:val="0"/>
          <w:numId w:val="13"/>
        </w:numPr>
        <w:autoSpaceDN/>
        <w:spacing w:after="0" w:line="240" w:lineRule="auto"/>
        <w:ind w:left="425" w:hanging="357"/>
        <w:jc w:val="both"/>
        <w:textAlignment w:val="auto"/>
        <w:rPr>
          <w:rFonts w:cs="Arial"/>
          <w:color w:val="00000A"/>
          <w:sz w:val="20"/>
          <w:szCs w:val="20"/>
        </w:rPr>
      </w:pPr>
      <w:r w:rsidRPr="00B623C2">
        <w:rPr>
          <w:rFonts w:ascii="Arial" w:hAnsi="Arial" w:cs="Arial"/>
          <w:sz w:val="20"/>
          <w:szCs w:val="20"/>
        </w:rPr>
        <w:t xml:space="preserve">Przedmiot </w:t>
      </w:r>
      <w:r>
        <w:rPr>
          <w:rFonts w:ascii="Arial" w:hAnsi="Arial" w:cs="Arial"/>
          <w:sz w:val="20"/>
          <w:szCs w:val="20"/>
        </w:rPr>
        <w:t>umowy</w:t>
      </w:r>
      <w:r w:rsidRPr="00B623C2">
        <w:rPr>
          <w:rFonts w:ascii="Arial" w:hAnsi="Arial" w:cs="Arial"/>
          <w:sz w:val="20"/>
          <w:szCs w:val="20"/>
        </w:rPr>
        <w:t xml:space="preserve">  musi być  fabrycznie  nowy, wolny od wad materiałowych i prawnych, pochodzić  z  bieżącej produkcji, odpowiadać  obowiązującym  normom,  posiadać  stosowne  atesty lub certyfikaty  oraz  spełniać wymagania dotyczące sprzętu stanowiącego przedmiot zamówienia.</w:t>
      </w:r>
    </w:p>
    <w:p w:rsidR="00B623C2" w:rsidRPr="00B623C2" w:rsidRDefault="00B623C2" w:rsidP="00B623C2">
      <w:pPr>
        <w:pStyle w:val="Akapitzlist"/>
        <w:widowControl/>
        <w:numPr>
          <w:ilvl w:val="0"/>
          <w:numId w:val="13"/>
        </w:numPr>
        <w:autoSpaceDN/>
        <w:spacing w:after="0" w:line="240" w:lineRule="auto"/>
        <w:ind w:left="425" w:hanging="357"/>
        <w:jc w:val="both"/>
        <w:textAlignment w:val="auto"/>
        <w:rPr>
          <w:rFonts w:cs="Arial"/>
          <w:color w:val="00000A"/>
          <w:sz w:val="20"/>
          <w:szCs w:val="20"/>
        </w:rPr>
      </w:pPr>
      <w:r w:rsidRPr="00B623C2">
        <w:rPr>
          <w:rFonts w:ascii="Arial" w:eastAsia="Times New Roman" w:hAnsi="Arial" w:cs="Arial"/>
          <w:sz w:val="20"/>
          <w:szCs w:val="20"/>
          <w:shd w:val="clear" w:color="auto" w:fill="FFFFFF"/>
        </w:rPr>
        <w:t>Zamawiający wymaga fabrycznie nowego systemu operacyjnego/</w:t>
      </w:r>
      <w:r w:rsidRPr="00B623C2">
        <w:rPr>
          <w:rFonts w:cs="Arial"/>
          <w:sz w:val="20"/>
          <w:szCs w:val="20"/>
          <w:shd w:val="clear" w:color="auto" w:fill="FFFFFF"/>
        </w:rPr>
        <w:t>oprogramowania</w:t>
      </w:r>
      <w:r w:rsidRPr="00B623C2">
        <w:rPr>
          <w:rFonts w:ascii="Arial" w:eastAsia="Times New Roman" w:hAnsi="Arial" w:cs="Arial"/>
          <w:sz w:val="20"/>
          <w:szCs w:val="20"/>
          <w:shd w:val="clear" w:color="auto" w:fill="FFFFFF"/>
        </w:rPr>
        <w:t>, nieużywanego oraz nieaktywnego nigdy wcześniej na innym urządzeniu.</w:t>
      </w:r>
      <w:r w:rsidRPr="00B623C2">
        <w:rPr>
          <w:rFonts w:ascii="Arial" w:eastAsia="Times New Roman" w:hAnsi="Arial" w:cs="Arial"/>
          <w:sz w:val="20"/>
          <w:szCs w:val="20"/>
        </w:rPr>
        <w:t xml:space="preserve"> </w:t>
      </w:r>
    </w:p>
    <w:p w:rsidR="00B623C2" w:rsidRPr="00B623C2" w:rsidRDefault="00B623C2" w:rsidP="00B623C2">
      <w:pPr>
        <w:pStyle w:val="Akapitzlist"/>
        <w:widowControl/>
        <w:numPr>
          <w:ilvl w:val="0"/>
          <w:numId w:val="13"/>
        </w:numPr>
        <w:autoSpaceDN/>
        <w:spacing w:after="0" w:line="240" w:lineRule="auto"/>
        <w:ind w:left="425" w:hanging="357"/>
        <w:jc w:val="both"/>
        <w:textAlignment w:val="auto"/>
        <w:rPr>
          <w:rFonts w:cs="Arial"/>
          <w:color w:val="00000A"/>
          <w:sz w:val="20"/>
          <w:szCs w:val="20"/>
        </w:rPr>
      </w:pPr>
      <w:r w:rsidRPr="00B623C2">
        <w:rPr>
          <w:rFonts w:ascii="Arial" w:eastAsia="Times New Roman" w:hAnsi="Arial" w:cs="Arial"/>
          <w:sz w:val="20"/>
          <w:szCs w:val="20"/>
          <w:shd w:val="clear" w:color="auto" w:fill="FFFFFF"/>
        </w:rPr>
        <w:t>Wymaga się, aby oprogramowanie systemowe było fabrycznie zainstalowane przez producenta komputera oraz dostarczone wraz ze stosownymi oryginalnymi atrybutami legalności.</w:t>
      </w:r>
      <w:r w:rsidRPr="00B623C2">
        <w:rPr>
          <w:rFonts w:ascii="Arial" w:eastAsia="Times New Roman" w:hAnsi="Arial" w:cs="Arial"/>
          <w:sz w:val="20"/>
          <w:szCs w:val="20"/>
        </w:rPr>
        <w:t xml:space="preserve"> </w:t>
      </w:r>
    </w:p>
    <w:p w:rsidR="00B623C2" w:rsidRPr="00B623C2" w:rsidRDefault="00B623C2" w:rsidP="00B623C2">
      <w:pPr>
        <w:pStyle w:val="Akapitzlist"/>
        <w:widowControl/>
        <w:numPr>
          <w:ilvl w:val="0"/>
          <w:numId w:val="13"/>
        </w:numPr>
        <w:autoSpaceDN/>
        <w:spacing w:after="0" w:line="240" w:lineRule="auto"/>
        <w:ind w:left="425" w:hanging="357"/>
        <w:jc w:val="both"/>
        <w:textAlignment w:val="auto"/>
        <w:rPr>
          <w:rFonts w:cs="Arial"/>
          <w:color w:val="00000A"/>
          <w:sz w:val="20"/>
          <w:szCs w:val="20"/>
        </w:rPr>
      </w:pPr>
      <w:r w:rsidRPr="00B623C2">
        <w:rPr>
          <w:rFonts w:ascii="Arial" w:eastAsia="Times New Roman" w:hAnsi="Arial" w:cs="Arial"/>
          <w:sz w:val="20"/>
          <w:szCs w:val="20"/>
          <w:shd w:val="clear" w:color="auto" w:fill="FFFFFF"/>
        </w:rPr>
        <w:t>Zamawiający przewiduje możliwość zastosowania procedury sprawdzającej legalność zainstalowanego oprogramowania w czasie odbioru towaru.</w:t>
      </w:r>
      <w:r w:rsidRPr="00B623C2">
        <w:rPr>
          <w:rFonts w:ascii="Arial" w:eastAsia="Times New Roman" w:hAnsi="Arial" w:cs="Arial"/>
          <w:sz w:val="20"/>
          <w:szCs w:val="20"/>
        </w:rPr>
        <w:t xml:space="preserve"> </w:t>
      </w:r>
    </w:p>
    <w:p w:rsidR="00B623C2" w:rsidRPr="00B623C2" w:rsidRDefault="00B623C2" w:rsidP="00B623C2">
      <w:pPr>
        <w:pStyle w:val="Akapitzlist"/>
        <w:widowControl/>
        <w:numPr>
          <w:ilvl w:val="0"/>
          <w:numId w:val="13"/>
        </w:numPr>
        <w:autoSpaceDN/>
        <w:spacing w:after="0" w:line="240" w:lineRule="auto"/>
        <w:ind w:left="425" w:hanging="357"/>
        <w:jc w:val="both"/>
        <w:textAlignment w:val="auto"/>
        <w:rPr>
          <w:rFonts w:cs="Arial"/>
          <w:color w:val="00000A"/>
          <w:sz w:val="20"/>
          <w:szCs w:val="20"/>
        </w:rPr>
      </w:pPr>
      <w:r w:rsidRPr="00B623C2">
        <w:rPr>
          <w:rFonts w:ascii="Arial" w:eastAsia="Times New Roman" w:hAnsi="Arial" w:cs="Arial"/>
          <w:sz w:val="20"/>
          <w:szCs w:val="20"/>
          <w:shd w:val="clear" w:color="auto" w:fill="FFFFFF"/>
        </w:rPr>
        <w:lastRenderedPageBreak/>
        <w:t>Zamawiający dopuszcza możliwość przeprowadzenia weryfikacji oryginalności dostarczonych programów komputerowych</w:t>
      </w:r>
      <w:r w:rsidRPr="00B623C2">
        <w:rPr>
          <w:rFonts w:cs="Arial"/>
          <w:sz w:val="20"/>
          <w:szCs w:val="20"/>
          <w:shd w:val="clear" w:color="auto" w:fill="FFFFFF"/>
        </w:rPr>
        <w:t xml:space="preserve"> </w:t>
      </w:r>
      <w:r w:rsidRPr="00B623C2">
        <w:rPr>
          <w:rFonts w:ascii="Arial" w:eastAsia="Times New Roman" w:hAnsi="Arial" w:cs="Arial"/>
          <w:sz w:val="20"/>
          <w:szCs w:val="20"/>
          <w:shd w:val="clear" w:color="auto" w:fill="FFFFFF"/>
        </w:rPr>
        <w:t>w</w:t>
      </w:r>
      <w:r w:rsidRPr="00B623C2">
        <w:rPr>
          <w:rFonts w:cs="Arial"/>
          <w:sz w:val="20"/>
          <w:szCs w:val="20"/>
          <w:shd w:val="clear" w:color="auto" w:fill="FFFFFF"/>
        </w:rPr>
        <w:t xml:space="preserve"> </w:t>
      </w:r>
      <w:r w:rsidRPr="00B623C2">
        <w:rPr>
          <w:rFonts w:ascii="Arial" w:eastAsia="Times New Roman" w:hAnsi="Arial" w:cs="Arial"/>
          <w:sz w:val="20"/>
          <w:szCs w:val="20"/>
          <w:shd w:val="clear" w:color="auto" w:fill="FFFFFF"/>
        </w:rPr>
        <w:t>przypadku wystąpienia wątpliwości co do jego legalności.</w:t>
      </w:r>
    </w:p>
    <w:p w:rsidR="001C3CEC" w:rsidRDefault="001C3CEC" w:rsidP="00D5483A">
      <w:pPr>
        <w:pStyle w:val="Standard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:rsidR="00E33E23" w:rsidRDefault="00022245" w:rsidP="00D5483A">
      <w:pPr>
        <w:pStyle w:val="Standard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2733CB">
        <w:rPr>
          <w:rFonts w:ascii="Arial" w:hAnsi="Arial" w:cs="Arial"/>
          <w:b/>
          <w:bCs/>
          <w:sz w:val="20"/>
          <w:szCs w:val="20"/>
        </w:rPr>
        <w:t>§ 2</w:t>
      </w:r>
    </w:p>
    <w:p w:rsidR="00536E2C" w:rsidRPr="0009750F" w:rsidRDefault="00746EFC" w:rsidP="0009750F">
      <w:pPr>
        <w:pStyle w:val="Standard"/>
        <w:numPr>
          <w:ilvl w:val="6"/>
          <w:numId w:val="14"/>
        </w:numPr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E33E23">
        <w:rPr>
          <w:rFonts w:ascii="Arial" w:hAnsi="Arial" w:cs="Arial"/>
          <w:sz w:val="20"/>
          <w:szCs w:val="20"/>
        </w:rPr>
        <w:t xml:space="preserve">Wykonawca zobowiązuje się dostarczyć przedmiot </w:t>
      </w:r>
      <w:r w:rsidR="00E33E23" w:rsidRPr="00E33E23">
        <w:rPr>
          <w:rFonts w:ascii="Arial" w:hAnsi="Arial" w:cs="Arial"/>
          <w:sz w:val="20"/>
          <w:szCs w:val="20"/>
        </w:rPr>
        <w:t>umowy</w:t>
      </w:r>
      <w:r w:rsidRPr="00E33E23">
        <w:rPr>
          <w:rFonts w:ascii="Arial" w:hAnsi="Arial" w:cs="Arial"/>
          <w:sz w:val="20"/>
          <w:szCs w:val="20"/>
        </w:rPr>
        <w:t xml:space="preserve"> na własny koszt i </w:t>
      </w:r>
      <w:r w:rsidR="00E33E23" w:rsidRPr="00E33E23">
        <w:rPr>
          <w:rFonts w:ascii="Arial" w:hAnsi="Arial" w:cs="Arial"/>
          <w:sz w:val="20"/>
          <w:szCs w:val="20"/>
        </w:rPr>
        <w:t xml:space="preserve">wskazane w § 1 </w:t>
      </w:r>
      <w:r w:rsidR="00E33E23">
        <w:rPr>
          <w:rFonts w:ascii="Arial" w:hAnsi="Arial" w:cs="Arial"/>
          <w:sz w:val="20"/>
          <w:szCs w:val="20"/>
        </w:rPr>
        <w:t xml:space="preserve">       </w:t>
      </w:r>
      <w:r w:rsidR="00E33E23" w:rsidRPr="00E33E23">
        <w:rPr>
          <w:rFonts w:ascii="Arial" w:hAnsi="Arial" w:cs="Arial"/>
          <w:sz w:val="20"/>
          <w:szCs w:val="20"/>
        </w:rPr>
        <w:t>ust. 2 miejsca</w:t>
      </w:r>
      <w:r w:rsidR="00E33E23">
        <w:rPr>
          <w:rFonts w:ascii="Arial" w:hAnsi="Arial" w:cs="Arial"/>
          <w:sz w:val="20"/>
          <w:szCs w:val="20"/>
        </w:rPr>
        <w:t xml:space="preserve"> dostawy </w:t>
      </w:r>
      <w:r w:rsidR="0049638D" w:rsidRPr="00E33E23">
        <w:rPr>
          <w:rFonts w:ascii="Arial" w:hAnsi="Arial" w:cs="Arial"/>
          <w:sz w:val="20"/>
          <w:szCs w:val="20"/>
        </w:rPr>
        <w:t>w terminie</w:t>
      </w:r>
      <w:r w:rsidR="00536E2C">
        <w:rPr>
          <w:rFonts w:ascii="Arial" w:hAnsi="Arial" w:cs="Arial"/>
          <w:sz w:val="20"/>
          <w:szCs w:val="20"/>
        </w:rPr>
        <w:t xml:space="preserve"> </w:t>
      </w:r>
      <w:r w:rsidR="00536E2C" w:rsidRPr="00536E2C">
        <w:rPr>
          <w:rFonts w:ascii="Arial" w:hAnsi="Arial" w:cs="Arial"/>
          <w:b/>
          <w:color w:val="000000"/>
          <w:sz w:val="18"/>
          <w:szCs w:val="18"/>
        </w:rPr>
        <w:t>do 14 dni od dnia podpisania umowy.</w:t>
      </w:r>
    </w:p>
    <w:p w:rsidR="003B4CBB" w:rsidRDefault="00746EFC" w:rsidP="003B4CBB">
      <w:pPr>
        <w:pStyle w:val="Standard"/>
        <w:numPr>
          <w:ilvl w:val="6"/>
          <w:numId w:val="14"/>
        </w:numPr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E33E23">
        <w:rPr>
          <w:rFonts w:ascii="Arial" w:hAnsi="Arial" w:cs="Arial"/>
          <w:sz w:val="20"/>
          <w:szCs w:val="20"/>
        </w:rPr>
        <w:t>Wykonawca zobligowany jest w ramach dostawy do transportu, wniesienia, ustawienia</w:t>
      </w:r>
      <w:r w:rsidR="0049638D" w:rsidRPr="00E33E23">
        <w:rPr>
          <w:rFonts w:ascii="Arial" w:hAnsi="Arial" w:cs="Arial"/>
          <w:sz w:val="20"/>
          <w:szCs w:val="20"/>
        </w:rPr>
        <w:t>,</w:t>
      </w:r>
      <w:r w:rsidRPr="00E33E23">
        <w:rPr>
          <w:rFonts w:ascii="Arial" w:hAnsi="Arial" w:cs="Arial"/>
          <w:sz w:val="20"/>
          <w:szCs w:val="20"/>
        </w:rPr>
        <w:t xml:space="preserve"> podłączenia, skonfigurowania i uruchomienia sprzętu.</w:t>
      </w:r>
    </w:p>
    <w:p w:rsidR="0028035F" w:rsidRPr="000A2ABD" w:rsidRDefault="0028035F" w:rsidP="000A2ABD">
      <w:pPr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:rsidR="0080558E" w:rsidRPr="00D5483A" w:rsidRDefault="00022245" w:rsidP="00D5483A">
      <w:pPr>
        <w:pStyle w:val="Standard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2733CB">
        <w:rPr>
          <w:rFonts w:ascii="Arial" w:hAnsi="Arial" w:cs="Arial"/>
          <w:b/>
          <w:bCs/>
          <w:sz w:val="20"/>
          <w:szCs w:val="20"/>
        </w:rPr>
        <w:t>§ 3</w:t>
      </w:r>
    </w:p>
    <w:p w:rsidR="00E90204" w:rsidRPr="002733CB" w:rsidRDefault="00022245" w:rsidP="005801D0">
      <w:pPr>
        <w:pStyle w:val="Standard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733CB">
        <w:rPr>
          <w:rFonts w:ascii="Arial" w:hAnsi="Arial" w:cs="Arial"/>
          <w:sz w:val="20"/>
          <w:szCs w:val="20"/>
        </w:rPr>
        <w:t>Wykon</w:t>
      </w:r>
      <w:r w:rsidR="0080558E" w:rsidRPr="002733CB">
        <w:rPr>
          <w:rFonts w:ascii="Arial" w:hAnsi="Arial" w:cs="Arial"/>
          <w:sz w:val="20"/>
          <w:szCs w:val="20"/>
        </w:rPr>
        <w:t xml:space="preserve">awca ponosi odpowiedzialność za </w:t>
      </w:r>
      <w:r w:rsidR="003C77C8" w:rsidRPr="002733CB">
        <w:rPr>
          <w:rFonts w:ascii="Arial" w:hAnsi="Arial" w:cs="Arial"/>
          <w:sz w:val="20"/>
          <w:szCs w:val="20"/>
        </w:rPr>
        <w:t>sz</w:t>
      </w:r>
      <w:r w:rsidRPr="002733CB">
        <w:rPr>
          <w:rFonts w:ascii="Arial" w:hAnsi="Arial" w:cs="Arial"/>
          <w:sz w:val="20"/>
          <w:szCs w:val="20"/>
        </w:rPr>
        <w:t>kody i zniszczenia</w:t>
      </w:r>
      <w:r w:rsidR="0080558E" w:rsidRPr="002733CB">
        <w:rPr>
          <w:rFonts w:ascii="Arial" w:hAnsi="Arial" w:cs="Arial"/>
          <w:sz w:val="20"/>
          <w:szCs w:val="20"/>
        </w:rPr>
        <w:t xml:space="preserve"> powstałe przy </w:t>
      </w:r>
      <w:r w:rsidR="00CE151F" w:rsidRPr="002733CB">
        <w:rPr>
          <w:rFonts w:ascii="Arial" w:hAnsi="Arial" w:cs="Arial"/>
          <w:sz w:val="20"/>
          <w:szCs w:val="20"/>
        </w:rPr>
        <w:t>dostawie</w:t>
      </w:r>
      <w:r w:rsidR="0080558E" w:rsidRPr="002733CB">
        <w:rPr>
          <w:rFonts w:ascii="Arial" w:hAnsi="Arial" w:cs="Arial"/>
          <w:sz w:val="20"/>
          <w:szCs w:val="20"/>
        </w:rPr>
        <w:t xml:space="preserve"> przedmiotu</w:t>
      </w:r>
      <w:r w:rsidR="0049638D" w:rsidRPr="002733CB">
        <w:rPr>
          <w:rFonts w:ascii="Arial" w:hAnsi="Arial" w:cs="Arial"/>
          <w:sz w:val="20"/>
          <w:szCs w:val="20"/>
        </w:rPr>
        <w:t xml:space="preserve"> </w:t>
      </w:r>
      <w:r w:rsidR="000A2ABD">
        <w:rPr>
          <w:rFonts w:ascii="Arial" w:hAnsi="Arial" w:cs="Arial"/>
          <w:sz w:val="20"/>
          <w:szCs w:val="20"/>
        </w:rPr>
        <w:t>umowy</w:t>
      </w:r>
      <w:r w:rsidR="005801D0">
        <w:rPr>
          <w:rFonts w:ascii="Arial" w:hAnsi="Arial" w:cs="Arial"/>
          <w:sz w:val="20"/>
          <w:szCs w:val="20"/>
        </w:rPr>
        <w:t>.</w:t>
      </w:r>
    </w:p>
    <w:p w:rsidR="0028035F" w:rsidRPr="002733CB" w:rsidRDefault="0028035F" w:rsidP="00E9020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4D4E3C" w:rsidRPr="00D5483A" w:rsidRDefault="00022245" w:rsidP="00D5483A">
      <w:pPr>
        <w:pStyle w:val="Standard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2733CB">
        <w:rPr>
          <w:rFonts w:ascii="Arial" w:hAnsi="Arial" w:cs="Arial"/>
          <w:b/>
          <w:bCs/>
          <w:sz w:val="20"/>
          <w:szCs w:val="20"/>
        </w:rPr>
        <w:t>§ 4</w:t>
      </w:r>
    </w:p>
    <w:p w:rsidR="00DA2E38" w:rsidRPr="00DE21B1" w:rsidRDefault="00DA2E38" w:rsidP="00DE21B1">
      <w:pPr>
        <w:pStyle w:val="Standard"/>
        <w:numPr>
          <w:ilvl w:val="3"/>
          <w:numId w:val="2"/>
        </w:num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DE21B1">
        <w:rPr>
          <w:rFonts w:ascii="Arial" w:hAnsi="Arial" w:cs="Arial"/>
          <w:sz w:val="20"/>
          <w:szCs w:val="20"/>
        </w:rPr>
        <w:t>W ramach dostawy przedmiotu umowy Wykonawca musi zapewnić transport we wskazane miejsca (szkoły), zainstalować i uruchomić sprzęt w:</w:t>
      </w:r>
    </w:p>
    <w:p w:rsidR="00DA2E38" w:rsidRPr="009C1EA7" w:rsidRDefault="00DA2E38" w:rsidP="00DA2E38">
      <w:pPr>
        <w:pStyle w:val="Akapitzlist"/>
        <w:widowControl/>
        <w:numPr>
          <w:ilvl w:val="0"/>
          <w:numId w:val="22"/>
        </w:numPr>
        <w:autoSpaceDN/>
        <w:spacing w:after="0" w:line="240" w:lineRule="auto"/>
        <w:ind w:left="851"/>
        <w:jc w:val="both"/>
        <w:textAlignment w:val="auto"/>
        <w:rPr>
          <w:rFonts w:eastAsia="Times New Roman" w:cs="Arial"/>
          <w:color w:val="00000A"/>
          <w:sz w:val="20"/>
          <w:szCs w:val="20"/>
          <w:lang w:eastAsia="zh-CN"/>
        </w:rPr>
      </w:pPr>
      <w:r w:rsidRPr="00727E45">
        <w:rPr>
          <w:rFonts w:ascii="Arial" w:eastAsia="Verdana" w:hAnsi="Arial" w:cs="Arial"/>
          <w:sz w:val="20"/>
          <w:szCs w:val="20"/>
        </w:rPr>
        <w:t xml:space="preserve">Szkole </w:t>
      </w:r>
      <w:r w:rsidRPr="00727E45">
        <w:rPr>
          <w:rFonts w:ascii="Arial" w:eastAsia="Verdana" w:hAnsi="Arial" w:cs="Arial"/>
          <w:sz w:val="20"/>
          <w:szCs w:val="20"/>
          <w:shd w:val="clear" w:color="auto" w:fill="FFFFFF"/>
          <w:lang w:eastAsia="ar-SA"/>
        </w:rPr>
        <w:t>Podstawowej w Krzemieniewie, Krzemieniewo 16, 77-330 Czarne.</w:t>
      </w:r>
    </w:p>
    <w:p w:rsidR="00DA2E38" w:rsidRPr="009C1EA7" w:rsidRDefault="00DA2E38" w:rsidP="00DA2E38">
      <w:pPr>
        <w:pStyle w:val="Akapitzlist"/>
        <w:widowControl/>
        <w:numPr>
          <w:ilvl w:val="0"/>
          <w:numId w:val="22"/>
        </w:numPr>
        <w:autoSpaceDN/>
        <w:spacing w:after="0" w:line="240" w:lineRule="auto"/>
        <w:ind w:left="851"/>
        <w:jc w:val="both"/>
        <w:textAlignment w:val="auto"/>
        <w:rPr>
          <w:rFonts w:eastAsia="Times New Roman" w:cs="Arial"/>
          <w:color w:val="00000A"/>
          <w:sz w:val="20"/>
          <w:szCs w:val="20"/>
          <w:lang w:eastAsia="zh-CN"/>
        </w:rPr>
      </w:pPr>
      <w:r w:rsidRPr="00727E45">
        <w:rPr>
          <w:rFonts w:ascii="Arial" w:eastAsia="Verdana" w:hAnsi="Arial" w:cs="Arial"/>
          <w:sz w:val="20"/>
          <w:szCs w:val="20"/>
        </w:rPr>
        <w:t xml:space="preserve">Szkole </w:t>
      </w:r>
      <w:r w:rsidRPr="00727E45">
        <w:rPr>
          <w:rFonts w:ascii="Arial" w:eastAsia="Verdana" w:hAnsi="Arial" w:cs="Arial"/>
          <w:sz w:val="20"/>
          <w:szCs w:val="20"/>
          <w:shd w:val="clear" w:color="auto" w:fill="FFFFFF"/>
          <w:lang w:eastAsia="ar-SA"/>
        </w:rPr>
        <w:t>Podstawowej w Wyczechach, Wyczechy 29, 77-330 Czarne.</w:t>
      </w:r>
    </w:p>
    <w:p w:rsidR="00DA2E38" w:rsidRPr="00B623C2" w:rsidRDefault="00DA2E38" w:rsidP="00DA2E38">
      <w:pPr>
        <w:pStyle w:val="Akapitzlist"/>
        <w:widowControl/>
        <w:numPr>
          <w:ilvl w:val="0"/>
          <w:numId w:val="22"/>
        </w:numPr>
        <w:autoSpaceDN/>
        <w:spacing w:after="0" w:line="240" w:lineRule="auto"/>
        <w:ind w:left="851"/>
        <w:jc w:val="both"/>
        <w:textAlignment w:val="auto"/>
        <w:rPr>
          <w:rFonts w:cs="Arial"/>
          <w:color w:val="00000A"/>
          <w:sz w:val="20"/>
          <w:szCs w:val="20"/>
        </w:rPr>
      </w:pPr>
      <w:r w:rsidRPr="00727E45">
        <w:rPr>
          <w:rFonts w:ascii="Arial" w:hAnsi="Arial" w:cs="Arial"/>
          <w:sz w:val="20"/>
          <w:szCs w:val="20"/>
        </w:rPr>
        <w:t>Szkole Podstawowej im Danuty Siedzikówny ps Inka w Czarnem, ul. Parkowa 4, 77-330 Czarne</w:t>
      </w:r>
      <w:r>
        <w:rPr>
          <w:rFonts w:cs="Arial"/>
          <w:sz w:val="20"/>
          <w:szCs w:val="20"/>
        </w:rPr>
        <w:t>.</w:t>
      </w:r>
    </w:p>
    <w:p w:rsidR="00DA2E38" w:rsidRPr="00DE21B1" w:rsidRDefault="00DA2E38" w:rsidP="00DA2E38">
      <w:pPr>
        <w:pStyle w:val="Akapitzlist"/>
        <w:widowControl/>
        <w:numPr>
          <w:ilvl w:val="3"/>
          <w:numId w:val="2"/>
        </w:numPr>
        <w:autoSpaceDN/>
        <w:spacing w:after="0" w:line="240" w:lineRule="auto"/>
        <w:jc w:val="both"/>
        <w:textAlignment w:val="auto"/>
        <w:rPr>
          <w:rFonts w:cs="Arial"/>
          <w:color w:val="00000A"/>
          <w:sz w:val="20"/>
          <w:szCs w:val="20"/>
        </w:rPr>
      </w:pPr>
      <w:r w:rsidRPr="00DE21B1">
        <w:rPr>
          <w:rFonts w:ascii="Arial" w:eastAsia="Verdana" w:hAnsi="Arial" w:cs="Arial"/>
          <w:sz w:val="20"/>
          <w:szCs w:val="20"/>
          <w:shd w:val="clear" w:color="auto" w:fill="FFFFFF"/>
          <w:lang w:eastAsia="ar-SA"/>
        </w:rPr>
        <w:t>Dostawa może być realizowana jedynie w dni powszednie od poniedziałku do piątku w godzinach od 9 do 15. Wykonawca zobowiązuje się powiadomić Zamawiającego, co najmniej 1 dzień wcześniej o planowanym terminie dostawy.</w:t>
      </w:r>
    </w:p>
    <w:p w:rsidR="00F34E92" w:rsidRPr="00F34E92" w:rsidRDefault="00F34E92" w:rsidP="00F34E92">
      <w:pPr>
        <w:pStyle w:val="Standard"/>
        <w:numPr>
          <w:ilvl w:val="3"/>
          <w:numId w:val="2"/>
        </w:num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F34E92">
        <w:rPr>
          <w:rFonts w:ascii="Arial" w:hAnsi="Arial" w:cs="Arial"/>
          <w:sz w:val="20"/>
          <w:szCs w:val="20"/>
        </w:rPr>
        <w:t>Potwierdzeniem zrealizowania przedmiotu umowy będzie protokół (</w:t>
      </w:r>
      <w:r w:rsidRPr="00F34E92">
        <w:rPr>
          <w:rFonts w:ascii="Arial" w:hAnsi="Arial" w:cs="Arial"/>
          <w:bCs/>
          <w:sz w:val="20"/>
          <w:szCs w:val="20"/>
        </w:rPr>
        <w:t>powinien zawierać, co najmniej: nazwę sprzętu z wyszczególnionymi wszystkimi częściami składowymi, ilość sprzętu</w:t>
      </w:r>
      <w:r w:rsidRPr="00F34E92">
        <w:rPr>
          <w:rFonts w:ascii="Arial" w:hAnsi="Arial" w:cs="Arial"/>
          <w:sz w:val="20"/>
          <w:szCs w:val="20"/>
        </w:rPr>
        <w:t>), podpisany przez Zamawiającego i Wykonawcę bez uwag. Strony ustalają, że datą wykonania umowy jest data podpisania protokołu.</w:t>
      </w:r>
    </w:p>
    <w:p w:rsidR="00F34E92" w:rsidRDefault="00746EFC" w:rsidP="00F34E92">
      <w:pPr>
        <w:pStyle w:val="Standard"/>
        <w:numPr>
          <w:ilvl w:val="3"/>
          <w:numId w:val="2"/>
        </w:num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2733CB">
        <w:rPr>
          <w:rFonts w:ascii="Arial" w:hAnsi="Arial" w:cs="Arial"/>
          <w:bCs/>
          <w:sz w:val="20"/>
          <w:szCs w:val="20"/>
        </w:rPr>
        <w:t>W przypadku zastrzeżeń do przedmiotu dostawy Zamawiający,</w:t>
      </w:r>
      <w:r w:rsidR="0049638D" w:rsidRPr="002733CB">
        <w:rPr>
          <w:rFonts w:ascii="Arial" w:hAnsi="Arial" w:cs="Arial"/>
          <w:bCs/>
          <w:sz w:val="20"/>
          <w:szCs w:val="20"/>
        </w:rPr>
        <w:t xml:space="preserve"> </w:t>
      </w:r>
      <w:r w:rsidRPr="002733CB">
        <w:rPr>
          <w:rFonts w:ascii="Arial" w:hAnsi="Arial" w:cs="Arial"/>
          <w:bCs/>
          <w:sz w:val="20"/>
          <w:szCs w:val="20"/>
        </w:rPr>
        <w:t>wyznaczy Wykonawcy</w:t>
      </w:r>
      <w:r w:rsidR="00F34E92">
        <w:rPr>
          <w:rFonts w:ascii="Arial" w:hAnsi="Arial" w:cs="Arial"/>
          <w:bCs/>
          <w:sz w:val="20"/>
          <w:szCs w:val="20"/>
        </w:rPr>
        <w:t xml:space="preserve"> </w:t>
      </w:r>
      <w:r w:rsidRPr="002733CB">
        <w:rPr>
          <w:rFonts w:ascii="Arial" w:hAnsi="Arial" w:cs="Arial"/>
          <w:bCs/>
          <w:sz w:val="20"/>
          <w:szCs w:val="20"/>
        </w:rPr>
        <w:t>dodatkowy  termin do ich usunięcia</w:t>
      </w:r>
      <w:r w:rsidR="0049638D" w:rsidRPr="002733CB">
        <w:rPr>
          <w:rFonts w:ascii="Arial" w:hAnsi="Arial" w:cs="Arial"/>
          <w:bCs/>
          <w:sz w:val="20"/>
          <w:szCs w:val="20"/>
        </w:rPr>
        <w:t xml:space="preserve"> </w:t>
      </w:r>
      <w:r w:rsidRPr="002733CB">
        <w:rPr>
          <w:rFonts w:ascii="Arial" w:hAnsi="Arial" w:cs="Arial"/>
          <w:bCs/>
          <w:sz w:val="20"/>
          <w:szCs w:val="20"/>
        </w:rPr>
        <w:t xml:space="preserve">zachowując prawo do żądania kar umownych. Podstawą do wystawienia  faktury przez Wykonawcę jest odbiór przedmiotu </w:t>
      </w:r>
      <w:r w:rsidR="00F34E92">
        <w:rPr>
          <w:rFonts w:ascii="Arial" w:hAnsi="Arial" w:cs="Arial"/>
          <w:bCs/>
          <w:sz w:val="20"/>
          <w:szCs w:val="20"/>
        </w:rPr>
        <w:t>umowy</w:t>
      </w:r>
      <w:r w:rsidRPr="002733CB">
        <w:rPr>
          <w:rFonts w:ascii="Arial" w:hAnsi="Arial" w:cs="Arial"/>
          <w:bCs/>
          <w:sz w:val="20"/>
          <w:szCs w:val="20"/>
        </w:rPr>
        <w:t xml:space="preserve"> /bez zastrzeżeń/ lub po usunięciu zgłoszonych wad, usterek/braków</w:t>
      </w:r>
      <w:r w:rsidR="00F34E92">
        <w:rPr>
          <w:rFonts w:ascii="Arial" w:hAnsi="Arial" w:cs="Arial"/>
          <w:bCs/>
          <w:sz w:val="20"/>
          <w:szCs w:val="20"/>
        </w:rPr>
        <w:t>.</w:t>
      </w:r>
    </w:p>
    <w:p w:rsidR="00F34E92" w:rsidRPr="002733CB" w:rsidRDefault="00F34E92" w:rsidP="00696B59">
      <w:pPr>
        <w:pStyle w:val="Standard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:rsidR="0028035F" w:rsidRPr="00D5483A" w:rsidRDefault="00696B59" w:rsidP="00D5483A">
      <w:pPr>
        <w:pStyle w:val="Standard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2733CB">
        <w:rPr>
          <w:rFonts w:ascii="Arial" w:hAnsi="Arial" w:cs="Arial"/>
          <w:b/>
          <w:bCs/>
          <w:sz w:val="20"/>
          <w:szCs w:val="20"/>
        </w:rPr>
        <w:t xml:space="preserve">§ </w:t>
      </w:r>
      <w:r w:rsidR="0052155D" w:rsidRPr="002733CB">
        <w:rPr>
          <w:rFonts w:ascii="Arial" w:hAnsi="Arial" w:cs="Arial"/>
          <w:b/>
          <w:bCs/>
          <w:sz w:val="20"/>
          <w:szCs w:val="20"/>
        </w:rPr>
        <w:t>5</w:t>
      </w:r>
    </w:p>
    <w:p w:rsidR="00B039EF" w:rsidRDefault="00463AC0" w:rsidP="00463AC0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733CB">
        <w:rPr>
          <w:rFonts w:ascii="Arial" w:hAnsi="Arial" w:cs="Arial"/>
          <w:sz w:val="20"/>
          <w:szCs w:val="20"/>
        </w:rPr>
        <w:t xml:space="preserve">Wykonawca udziela na sprzęt stanowiący przedmiot </w:t>
      </w:r>
      <w:r w:rsidR="00B039EF">
        <w:rPr>
          <w:rFonts w:ascii="Arial" w:hAnsi="Arial" w:cs="Arial"/>
          <w:sz w:val="20"/>
          <w:szCs w:val="20"/>
        </w:rPr>
        <w:t>umowy:</w:t>
      </w:r>
    </w:p>
    <w:p w:rsidR="00B039EF" w:rsidRDefault="00776328" w:rsidP="00B039EF">
      <w:pPr>
        <w:pStyle w:val="Akapitzlist"/>
        <w:spacing w:after="0" w:line="24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2733CB">
        <w:rPr>
          <w:rFonts w:ascii="Arial" w:hAnsi="Arial" w:cs="Arial"/>
          <w:b/>
          <w:sz w:val="20"/>
          <w:szCs w:val="20"/>
        </w:rPr>
        <w:t>…….</w:t>
      </w:r>
      <w:r w:rsidR="00463AC0" w:rsidRPr="002733CB">
        <w:rPr>
          <w:rFonts w:ascii="Arial" w:hAnsi="Arial" w:cs="Arial"/>
          <w:b/>
          <w:sz w:val="20"/>
          <w:szCs w:val="20"/>
        </w:rPr>
        <w:t xml:space="preserve"> miesięcznej gwarancji</w:t>
      </w:r>
      <w:r w:rsidR="00463AC0" w:rsidRPr="002733CB">
        <w:rPr>
          <w:rFonts w:ascii="Arial" w:hAnsi="Arial" w:cs="Arial"/>
          <w:sz w:val="20"/>
          <w:szCs w:val="20"/>
        </w:rPr>
        <w:t xml:space="preserve">, </w:t>
      </w:r>
    </w:p>
    <w:p w:rsidR="00B039EF" w:rsidRPr="00B039EF" w:rsidRDefault="00B039EF" w:rsidP="00B039EF">
      <w:pPr>
        <w:pStyle w:val="Akapitzlist"/>
        <w:spacing w:after="0" w:line="24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2733CB">
        <w:rPr>
          <w:rFonts w:ascii="Arial" w:hAnsi="Arial" w:cs="Arial"/>
          <w:b/>
          <w:sz w:val="20"/>
          <w:szCs w:val="20"/>
        </w:rPr>
        <w:t>……. miesięcznej gwarancji</w:t>
      </w:r>
      <w:r w:rsidRPr="002733CB">
        <w:rPr>
          <w:rFonts w:ascii="Arial" w:hAnsi="Arial" w:cs="Arial"/>
          <w:sz w:val="20"/>
          <w:szCs w:val="20"/>
        </w:rPr>
        <w:t xml:space="preserve">, </w:t>
      </w:r>
    </w:p>
    <w:p w:rsidR="00463AC0" w:rsidRPr="002733CB" w:rsidRDefault="00463AC0" w:rsidP="00B039EF">
      <w:pPr>
        <w:pStyle w:val="Akapitzlist"/>
        <w:spacing w:after="0" w:line="24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2733CB">
        <w:rPr>
          <w:rFonts w:ascii="Arial" w:hAnsi="Arial" w:cs="Arial"/>
          <w:sz w:val="20"/>
          <w:szCs w:val="20"/>
        </w:rPr>
        <w:t>licząc od daty odbioru końcowego.</w:t>
      </w:r>
    </w:p>
    <w:p w:rsidR="00463AC0" w:rsidRPr="002733CB" w:rsidRDefault="00463AC0" w:rsidP="00463AC0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733CB">
        <w:rPr>
          <w:rFonts w:ascii="Arial" w:hAnsi="Arial" w:cs="Arial"/>
          <w:sz w:val="20"/>
          <w:szCs w:val="20"/>
        </w:rPr>
        <w:t xml:space="preserve">Umowa stanowi dokument gwarancyjny bez konieczności składania dodatkowego dokumentu na okoliczność gwarancji. </w:t>
      </w:r>
    </w:p>
    <w:p w:rsidR="00463AC0" w:rsidRPr="002733CB" w:rsidRDefault="00463AC0" w:rsidP="00463AC0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733CB">
        <w:rPr>
          <w:rFonts w:ascii="Arial" w:hAnsi="Arial" w:cs="Arial"/>
          <w:sz w:val="20"/>
          <w:szCs w:val="20"/>
        </w:rPr>
        <w:t>Okresy gwarancji jakości i rękojmi za wady rozpoczynają się od dnia podpisania protokołu odbioru ostatecznego (bez uwag).</w:t>
      </w:r>
    </w:p>
    <w:p w:rsidR="00463AC0" w:rsidRPr="002733CB" w:rsidRDefault="00463AC0" w:rsidP="00463AC0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733CB">
        <w:rPr>
          <w:rFonts w:ascii="Arial" w:hAnsi="Arial" w:cs="Arial"/>
          <w:sz w:val="20"/>
          <w:szCs w:val="20"/>
        </w:rPr>
        <w:t>Wszelkie koszty</w:t>
      </w:r>
      <w:r w:rsidR="0049638D" w:rsidRPr="002733CB">
        <w:rPr>
          <w:rFonts w:ascii="Arial" w:hAnsi="Arial" w:cs="Arial"/>
          <w:sz w:val="20"/>
          <w:szCs w:val="20"/>
        </w:rPr>
        <w:t xml:space="preserve"> </w:t>
      </w:r>
      <w:r w:rsidRPr="002733CB">
        <w:rPr>
          <w:rFonts w:ascii="Arial" w:hAnsi="Arial" w:cs="Arial"/>
          <w:sz w:val="20"/>
          <w:szCs w:val="20"/>
        </w:rPr>
        <w:t>związane z wykonywaniem obowiązków gwarancyjnych ponosi Wykonawca.</w:t>
      </w:r>
    </w:p>
    <w:p w:rsidR="00463AC0" w:rsidRPr="002733CB" w:rsidRDefault="00463AC0" w:rsidP="00463AC0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733CB">
        <w:rPr>
          <w:rFonts w:ascii="Arial" w:hAnsi="Arial" w:cs="Arial"/>
          <w:sz w:val="20"/>
          <w:szCs w:val="20"/>
        </w:rPr>
        <w:t xml:space="preserve">Wykonawca na skutek zgłoszenia wady przez Zamawiającego podejmie niezwłocznie działania </w:t>
      </w:r>
      <w:r w:rsidR="00991D12">
        <w:rPr>
          <w:rFonts w:ascii="Arial" w:hAnsi="Arial" w:cs="Arial"/>
          <w:sz w:val="20"/>
          <w:szCs w:val="20"/>
        </w:rPr>
        <w:t xml:space="preserve">       </w:t>
      </w:r>
      <w:r w:rsidRPr="002733CB">
        <w:rPr>
          <w:rFonts w:ascii="Arial" w:hAnsi="Arial" w:cs="Arial"/>
          <w:sz w:val="20"/>
          <w:szCs w:val="20"/>
        </w:rPr>
        <w:t>w celu usunięcia wady.</w:t>
      </w:r>
    </w:p>
    <w:p w:rsidR="00463AC0" w:rsidRPr="002733CB" w:rsidRDefault="00463AC0" w:rsidP="00463AC0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733CB">
        <w:rPr>
          <w:rFonts w:ascii="Arial" w:hAnsi="Arial" w:cs="Arial"/>
          <w:sz w:val="20"/>
          <w:szCs w:val="20"/>
        </w:rPr>
        <w:t>Zamawiający ma prawo wyznaczyć termin na usunięcie wady przez Wykonawcę</w:t>
      </w:r>
      <w:r w:rsidR="0049638D" w:rsidRPr="002733CB">
        <w:rPr>
          <w:rFonts w:ascii="Arial" w:hAnsi="Arial" w:cs="Arial"/>
          <w:sz w:val="20"/>
          <w:szCs w:val="20"/>
        </w:rPr>
        <w:t xml:space="preserve"> </w:t>
      </w:r>
      <w:r w:rsidRPr="002733CB">
        <w:rPr>
          <w:rFonts w:ascii="Arial" w:hAnsi="Arial" w:cs="Arial"/>
          <w:sz w:val="20"/>
          <w:szCs w:val="20"/>
        </w:rPr>
        <w:t>tj.</w:t>
      </w:r>
      <w:r w:rsidR="0049638D" w:rsidRPr="002733CB">
        <w:rPr>
          <w:rFonts w:ascii="Arial" w:hAnsi="Arial" w:cs="Arial"/>
          <w:sz w:val="20"/>
          <w:szCs w:val="20"/>
        </w:rPr>
        <w:t xml:space="preserve"> </w:t>
      </w:r>
      <w:r w:rsidRPr="002733CB">
        <w:rPr>
          <w:rFonts w:ascii="Arial" w:hAnsi="Arial" w:cs="Arial"/>
          <w:sz w:val="20"/>
          <w:szCs w:val="20"/>
        </w:rPr>
        <w:t>w ciągu 5</w:t>
      </w:r>
      <w:r w:rsidR="0049638D" w:rsidRPr="002733CB">
        <w:rPr>
          <w:rFonts w:ascii="Arial" w:hAnsi="Arial" w:cs="Arial"/>
          <w:sz w:val="20"/>
          <w:szCs w:val="20"/>
        </w:rPr>
        <w:t xml:space="preserve"> dni </w:t>
      </w:r>
      <w:r w:rsidRPr="002733CB">
        <w:rPr>
          <w:rFonts w:ascii="Arial" w:hAnsi="Arial" w:cs="Arial"/>
          <w:sz w:val="20"/>
          <w:szCs w:val="20"/>
        </w:rPr>
        <w:t>roboczych od daty zgłoszenia</w:t>
      </w:r>
      <w:r w:rsidR="0049638D" w:rsidRPr="002733CB">
        <w:rPr>
          <w:rFonts w:ascii="Arial" w:hAnsi="Arial" w:cs="Arial"/>
          <w:sz w:val="20"/>
          <w:szCs w:val="20"/>
        </w:rPr>
        <w:t xml:space="preserve"> </w:t>
      </w:r>
      <w:r w:rsidR="00B62037" w:rsidRPr="002733CB">
        <w:rPr>
          <w:rFonts w:ascii="Arial" w:hAnsi="Arial" w:cs="Arial"/>
          <w:sz w:val="20"/>
          <w:szCs w:val="20"/>
        </w:rPr>
        <w:t>(e-mailem</w:t>
      </w:r>
      <w:r w:rsidRPr="002733CB">
        <w:rPr>
          <w:rFonts w:ascii="Arial" w:hAnsi="Arial" w:cs="Arial"/>
          <w:sz w:val="20"/>
          <w:szCs w:val="20"/>
        </w:rPr>
        <w:t>, listem</w:t>
      </w:r>
      <w:r w:rsidR="0049638D" w:rsidRPr="002733CB">
        <w:rPr>
          <w:rFonts w:ascii="Arial" w:hAnsi="Arial" w:cs="Arial"/>
          <w:sz w:val="20"/>
          <w:szCs w:val="20"/>
        </w:rPr>
        <w:t>, telefonicznie</w:t>
      </w:r>
      <w:r w:rsidRPr="002733CB">
        <w:rPr>
          <w:rFonts w:ascii="Arial" w:hAnsi="Arial" w:cs="Arial"/>
          <w:sz w:val="20"/>
          <w:szCs w:val="20"/>
        </w:rPr>
        <w:t>).</w:t>
      </w:r>
    </w:p>
    <w:p w:rsidR="00463AC0" w:rsidRPr="002733CB" w:rsidRDefault="00463AC0" w:rsidP="00463AC0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733CB">
        <w:rPr>
          <w:rFonts w:ascii="Arial" w:hAnsi="Arial" w:cs="Arial"/>
          <w:sz w:val="20"/>
          <w:szCs w:val="20"/>
        </w:rPr>
        <w:t>Usunięcie wady uważa się za skuteczne z chwilą podpisania przez Zamawiającego,</w:t>
      </w:r>
      <w:r w:rsidR="001C3CEC">
        <w:rPr>
          <w:rFonts w:ascii="Arial" w:hAnsi="Arial" w:cs="Arial"/>
          <w:sz w:val="20"/>
          <w:szCs w:val="20"/>
        </w:rPr>
        <w:t xml:space="preserve"> </w:t>
      </w:r>
      <w:r w:rsidRPr="002733CB">
        <w:rPr>
          <w:rFonts w:ascii="Arial" w:hAnsi="Arial" w:cs="Arial"/>
          <w:sz w:val="20"/>
          <w:szCs w:val="20"/>
        </w:rPr>
        <w:t xml:space="preserve">protokołu sporządzonego przez Wykonawcę. </w:t>
      </w:r>
    </w:p>
    <w:p w:rsidR="00463AC0" w:rsidRPr="002733CB" w:rsidRDefault="00463AC0" w:rsidP="00463AC0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733CB">
        <w:rPr>
          <w:rFonts w:ascii="Arial" w:hAnsi="Arial" w:cs="Arial"/>
          <w:sz w:val="20"/>
          <w:szCs w:val="20"/>
        </w:rPr>
        <w:t xml:space="preserve">Do napraw gwarancyjnych Wykonawca jest zobowiązany użyć fabrycznie nowych materiałów </w:t>
      </w:r>
      <w:r w:rsidR="00000472">
        <w:rPr>
          <w:rFonts w:ascii="Arial" w:hAnsi="Arial" w:cs="Arial"/>
          <w:sz w:val="20"/>
          <w:szCs w:val="20"/>
        </w:rPr>
        <w:t xml:space="preserve">               </w:t>
      </w:r>
      <w:r w:rsidRPr="002733CB">
        <w:rPr>
          <w:rFonts w:ascii="Arial" w:hAnsi="Arial" w:cs="Arial"/>
          <w:sz w:val="20"/>
          <w:szCs w:val="20"/>
        </w:rPr>
        <w:t>i</w:t>
      </w:r>
      <w:r w:rsidR="0049638D" w:rsidRPr="002733CB">
        <w:rPr>
          <w:rFonts w:ascii="Arial" w:hAnsi="Arial" w:cs="Arial"/>
          <w:sz w:val="20"/>
          <w:szCs w:val="20"/>
        </w:rPr>
        <w:t xml:space="preserve"> </w:t>
      </w:r>
      <w:r w:rsidRPr="002733CB">
        <w:rPr>
          <w:rFonts w:ascii="Arial" w:hAnsi="Arial" w:cs="Arial"/>
          <w:sz w:val="20"/>
          <w:szCs w:val="20"/>
        </w:rPr>
        <w:t>urządzeń o parametrach nie gorszych niż uszkodzone.</w:t>
      </w:r>
    </w:p>
    <w:p w:rsidR="00463AC0" w:rsidRPr="002733CB" w:rsidRDefault="00463AC0" w:rsidP="00463AC0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733CB">
        <w:rPr>
          <w:rFonts w:ascii="Arial" w:hAnsi="Arial" w:cs="Arial"/>
          <w:sz w:val="20"/>
          <w:szCs w:val="20"/>
        </w:rPr>
        <w:t>Wykonawca nie może odmówić usunięcia wad ze względu na koszty z tym związane.</w:t>
      </w:r>
    </w:p>
    <w:p w:rsidR="003C77C8" w:rsidRPr="002733CB" w:rsidRDefault="00463AC0" w:rsidP="00463AC0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733CB">
        <w:rPr>
          <w:rFonts w:ascii="Arial" w:hAnsi="Arial" w:cs="Arial"/>
          <w:sz w:val="20"/>
          <w:szCs w:val="20"/>
        </w:rPr>
        <w:t xml:space="preserve"> Roszczenia z tytułu gwarancji jakości i rękojmi za wady przysługują także po terminach upływu okresów, o których mowa w ust. 1, jeżeli wady były zgłoszone przed upływem tych terminów. </w:t>
      </w:r>
      <w:r w:rsidR="006033E2">
        <w:rPr>
          <w:rFonts w:ascii="Arial" w:hAnsi="Arial" w:cs="Arial"/>
          <w:sz w:val="20"/>
          <w:szCs w:val="20"/>
        </w:rPr>
        <w:t xml:space="preserve">        </w:t>
      </w:r>
      <w:r w:rsidR="003C77C8" w:rsidRPr="002733CB">
        <w:rPr>
          <w:rFonts w:ascii="Arial" w:hAnsi="Arial" w:cs="Arial"/>
          <w:sz w:val="20"/>
          <w:szCs w:val="20"/>
        </w:rPr>
        <w:t xml:space="preserve">Bieg terminu gwarancji rozpoczyna </w:t>
      </w:r>
      <w:r w:rsidR="00F327E9" w:rsidRPr="002733CB">
        <w:rPr>
          <w:rFonts w:ascii="Arial" w:hAnsi="Arial" w:cs="Arial"/>
          <w:sz w:val="20"/>
          <w:szCs w:val="20"/>
        </w:rPr>
        <w:t xml:space="preserve">się z chwilą podpisania przez Zamawiającego protokołu odbioru </w:t>
      </w:r>
      <w:r w:rsidR="002B534E" w:rsidRPr="002733CB">
        <w:rPr>
          <w:rFonts w:ascii="Arial" w:hAnsi="Arial" w:cs="Arial"/>
          <w:sz w:val="20"/>
          <w:szCs w:val="20"/>
        </w:rPr>
        <w:t xml:space="preserve">przedmiotu umowy </w:t>
      </w:r>
      <w:r w:rsidR="00F327E9" w:rsidRPr="002733CB">
        <w:rPr>
          <w:rFonts w:ascii="Arial" w:hAnsi="Arial" w:cs="Arial"/>
          <w:sz w:val="20"/>
          <w:szCs w:val="20"/>
        </w:rPr>
        <w:t>bez zastrzeżeń.</w:t>
      </w:r>
    </w:p>
    <w:p w:rsidR="0015765F" w:rsidRPr="002733CB" w:rsidRDefault="0015765F" w:rsidP="0015765F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733CB">
        <w:rPr>
          <w:rFonts w:ascii="Arial" w:hAnsi="Arial" w:cs="Arial"/>
          <w:sz w:val="20"/>
          <w:szCs w:val="20"/>
        </w:rPr>
        <w:t>Jeżeli Wykonawca nie usunie wad w wyznaczonym terminie przez Zamawiającego, Zamawiający może zlecić usunięcie wad stronie trzeciej na koszt Wykonawcy.</w:t>
      </w:r>
    </w:p>
    <w:p w:rsidR="00277B61" w:rsidRPr="002733CB" w:rsidRDefault="00277B61" w:rsidP="00000472">
      <w:pPr>
        <w:pStyle w:val="Standard"/>
        <w:spacing w:after="0" w:line="240" w:lineRule="auto"/>
        <w:rPr>
          <w:rFonts w:ascii="Arial" w:hAnsi="Arial" w:cs="Arial"/>
          <w:sz w:val="20"/>
          <w:szCs w:val="20"/>
        </w:rPr>
      </w:pPr>
    </w:p>
    <w:p w:rsidR="00706640" w:rsidRPr="00DE21B1" w:rsidRDefault="00022245" w:rsidP="00DE21B1">
      <w:pPr>
        <w:pStyle w:val="Standard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2733CB">
        <w:rPr>
          <w:rFonts w:ascii="Arial" w:hAnsi="Arial" w:cs="Arial"/>
          <w:b/>
          <w:bCs/>
          <w:sz w:val="20"/>
          <w:szCs w:val="20"/>
        </w:rPr>
        <w:t xml:space="preserve">§ </w:t>
      </w:r>
      <w:r w:rsidR="0052155D" w:rsidRPr="002733CB">
        <w:rPr>
          <w:rFonts w:ascii="Arial" w:hAnsi="Arial" w:cs="Arial"/>
          <w:b/>
          <w:bCs/>
          <w:sz w:val="20"/>
          <w:szCs w:val="20"/>
        </w:rPr>
        <w:t>6</w:t>
      </w:r>
    </w:p>
    <w:p w:rsidR="00706640" w:rsidRPr="00706640" w:rsidRDefault="00706640" w:rsidP="00706640">
      <w:pPr>
        <w:pStyle w:val="Akapitzlist"/>
        <w:widowControl/>
        <w:numPr>
          <w:ilvl w:val="0"/>
          <w:numId w:val="21"/>
        </w:numPr>
        <w:suppressAutoHyphens w:val="0"/>
        <w:autoSpaceDE w:val="0"/>
        <w:adjustRightInd w:val="0"/>
        <w:spacing w:after="0" w:line="240" w:lineRule="auto"/>
        <w:contextualSpacing/>
        <w:jc w:val="both"/>
        <w:textAlignment w:val="auto"/>
        <w:rPr>
          <w:rFonts w:ascii="Arial" w:hAnsi="Arial" w:cs="Arial"/>
          <w:b/>
          <w:bCs/>
          <w:sz w:val="20"/>
          <w:szCs w:val="20"/>
        </w:rPr>
      </w:pPr>
      <w:r w:rsidRPr="00706640">
        <w:rPr>
          <w:rFonts w:ascii="Arial" w:hAnsi="Arial" w:cs="Arial"/>
          <w:color w:val="000000"/>
          <w:sz w:val="20"/>
          <w:szCs w:val="20"/>
        </w:rPr>
        <w:t xml:space="preserve">Wynagrodzenie ryczałtowe Wykonawcy za wykonanie przedmiotu umowy zgodnie z ofertą wynosi: </w:t>
      </w:r>
    </w:p>
    <w:p w:rsidR="00706640" w:rsidRPr="00706640" w:rsidRDefault="00706640" w:rsidP="00706640">
      <w:pPr>
        <w:pStyle w:val="Akapitzlist"/>
        <w:autoSpaceDE w:val="0"/>
        <w:adjustRightInd w:val="0"/>
        <w:spacing w:after="0" w:line="24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706640">
        <w:rPr>
          <w:rFonts w:ascii="Arial" w:hAnsi="Arial" w:cs="Arial"/>
          <w:sz w:val="20"/>
          <w:szCs w:val="20"/>
        </w:rPr>
        <w:t xml:space="preserve">netto:…………..……. zł, podatek  …. %, </w:t>
      </w:r>
    </w:p>
    <w:p w:rsidR="00706640" w:rsidRPr="0009750F" w:rsidRDefault="00706640" w:rsidP="0009750F">
      <w:pPr>
        <w:pStyle w:val="Akapitzlist"/>
        <w:autoSpaceDE w:val="0"/>
        <w:adjustRightInd w:val="0"/>
        <w:spacing w:after="0" w:line="24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706640">
        <w:rPr>
          <w:rFonts w:ascii="Arial" w:hAnsi="Arial" w:cs="Arial"/>
          <w:sz w:val="20"/>
          <w:szCs w:val="20"/>
        </w:rPr>
        <w:t xml:space="preserve">cena brutto:…………..……. zł </w:t>
      </w:r>
      <w:r w:rsidRPr="0009750F">
        <w:rPr>
          <w:rFonts w:ascii="Arial" w:eastAsia="Times New Roman" w:hAnsi="Arial" w:cs="Arial"/>
          <w:i/>
          <w:iCs/>
          <w:sz w:val="20"/>
          <w:szCs w:val="20"/>
          <w:lang w:eastAsia="ar-SA"/>
        </w:rPr>
        <w:t>(słownie brutto: ……………………………………………………</w:t>
      </w:r>
      <w:r w:rsidR="0009750F">
        <w:rPr>
          <w:rFonts w:ascii="Arial" w:eastAsia="Times New Roman" w:hAnsi="Arial" w:cs="Arial"/>
          <w:i/>
          <w:iCs/>
          <w:sz w:val="20"/>
          <w:szCs w:val="20"/>
          <w:lang w:eastAsia="ar-SA"/>
        </w:rPr>
        <w:t>….</w:t>
      </w:r>
      <w:bookmarkStart w:id="1" w:name="_GoBack"/>
      <w:bookmarkEnd w:id="1"/>
      <w:r w:rsidRPr="0009750F">
        <w:rPr>
          <w:rFonts w:ascii="Arial" w:eastAsia="Times New Roman" w:hAnsi="Arial" w:cs="Arial"/>
          <w:i/>
          <w:iCs/>
          <w:sz w:val="20"/>
          <w:szCs w:val="20"/>
          <w:lang w:eastAsia="ar-SA"/>
        </w:rPr>
        <w:t xml:space="preserve">..) </w:t>
      </w:r>
    </w:p>
    <w:p w:rsidR="00706640" w:rsidRPr="00706640" w:rsidRDefault="00706640" w:rsidP="00DE21B1">
      <w:pPr>
        <w:pStyle w:val="Akapitzlist"/>
        <w:widowControl/>
        <w:numPr>
          <w:ilvl w:val="0"/>
          <w:numId w:val="21"/>
        </w:numPr>
        <w:suppressAutoHyphens w:val="0"/>
        <w:autoSpaceDE w:val="0"/>
        <w:adjustRightInd w:val="0"/>
        <w:spacing w:after="0" w:line="240" w:lineRule="auto"/>
        <w:ind w:right="-145"/>
        <w:contextualSpacing/>
        <w:jc w:val="both"/>
        <w:textAlignment w:val="auto"/>
        <w:rPr>
          <w:rFonts w:ascii="Arial" w:hAnsi="Arial" w:cs="Arial"/>
          <w:b/>
          <w:bCs/>
          <w:sz w:val="20"/>
          <w:szCs w:val="20"/>
        </w:rPr>
      </w:pPr>
      <w:r w:rsidRPr="00706640">
        <w:rPr>
          <w:rFonts w:ascii="Arial" w:hAnsi="Arial" w:cs="Arial"/>
          <w:sz w:val="20"/>
          <w:szCs w:val="20"/>
        </w:rPr>
        <w:lastRenderedPageBreak/>
        <w:t>Podstawą do wystawienia faktury będzie protokół odbioru robót potwierdzony przez</w:t>
      </w:r>
      <w:r w:rsidR="00DE21B1">
        <w:rPr>
          <w:rFonts w:ascii="Arial" w:hAnsi="Arial" w:cs="Arial"/>
          <w:sz w:val="20"/>
          <w:szCs w:val="20"/>
        </w:rPr>
        <w:t xml:space="preserve"> </w:t>
      </w:r>
      <w:r w:rsidRPr="00706640">
        <w:rPr>
          <w:rFonts w:ascii="Arial" w:hAnsi="Arial" w:cs="Arial"/>
          <w:sz w:val="20"/>
          <w:szCs w:val="20"/>
        </w:rPr>
        <w:t>Zamawiającego</w:t>
      </w:r>
      <w:r w:rsidR="00DE21B1">
        <w:rPr>
          <w:rFonts w:ascii="Arial" w:hAnsi="Arial" w:cs="Arial"/>
          <w:sz w:val="20"/>
          <w:szCs w:val="20"/>
        </w:rPr>
        <w:t>.</w:t>
      </w:r>
    </w:p>
    <w:p w:rsidR="00706640" w:rsidRPr="00706640" w:rsidRDefault="00706640" w:rsidP="00706640">
      <w:pPr>
        <w:pStyle w:val="Akapitzlist"/>
        <w:widowControl/>
        <w:numPr>
          <w:ilvl w:val="0"/>
          <w:numId w:val="21"/>
        </w:numPr>
        <w:suppressAutoHyphens w:val="0"/>
        <w:autoSpaceDE w:val="0"/>
        <w:adjustRightInd w:val="0"/>
        <w:spacing w:after="0" w:line="240" w:lineRule="auto"/>
        <w:contextualSpacing/>
        <w:jc w:val="both"/>
        <w:textAlignment w:val="auto"/>
        <w:rPr>
          <w:rFonts w:ascii="Arial" w:hAnsi="Arial" w:cs="Arial"/>
          <w:b/>
          <w:bCs/>
          <w:sz w:val="20"/>
          <w:szCs w:val="20"/>
        </w:rPr>
      </w:pPr>
      <w:r w:rsidRPr="00706640">
        <w:rPr>
          <w:rFonts w:ascii="Arial" w:hAnsi="Arial" w:cs="Arial"/>
          <w:sz w:val="20"/>
          <w:szCs w:val="20"/>
        </w:rPr>
        <w:t xml:space="preserve">Faktura będzie płatna przelewem na konto Wykonawcy wskazane na fakturze w terminie do 30 dni od daty otrzymania prawidłowo wystawionej faktury. </w:t>
      </w:r>
    </w:p>
    <w:p w:rsidR="006A40EE" w:rsidRPr="002733CB" w:rsidRDefault="006A40EE" w:rsidP="00706640">
      <w:pPr>
        <w:pStyle w:val="Standard"/>
        <w:numPr>
          <w:ilvl w:val="0"/>
          <w:numId w:val="2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733CB">
        <w:rPr>
          <w:rFonts w:ascii="Arial" w:hAnsi="Arial" w:cs="Arial"/>
          <w:sz w:val="20"/>
          <w:szCs w:val="20"/>
        </w:rPr>
        <w:t>Wykonawca nie może zbywać na rzecz osób trzecich wierzytelności powstałych w wyniku realizacji niniejszej umowy.</w:t>
      </w:r>
    </w:p>
    <w:p w:rsidR="00E35A27" w:rsidRPr="002733CB" w:rsidRDefault="006A40EE" w:rsidP="00706640">
      <w:pPr>
        <w:pStyle w:val="Standard"/>
        <w:numPr>
          <w:ilvl w:val="0"/>
          <w:numId w:val="2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733CB">
        <w:rPr>
          <w:rFonts w:ascii="Arial" w:hAnsi="Arial" w:cs="Arial"/>
          <w:sz w:val="20"/>
          <w:szCs w:val="20"/>
        </w:rPr>
        <w:t xml:space="preserve">Zamawiający może potrącić kary umowne z płatności należnych </w:t>
      </w:r>
      <w:r w:rsidR="0061705B" w:rsidRPr="002733CB">
        <w:rPr>
          <w:rFonts w:ascii="Arial" w:hAnsi="Arial" w:cs="Arial"/>
          <w:sz w:val="20"/>
          <w:szCs w:val="20"/>
        </w:rPr>
        <w:t>W</w:t>
      </w:r>
      <w:r w:rsidRPr="002733CB">
        <w:rPr>
          <w:rFonts w:ascii="Arial" w:hAnsi="Arial" w:cs="Arial"/>
          <w:sz w:val="20"/>
          <w:szCs w:val="20"/>
        </w:rPr>
        <w:t>ykonawcy, na co Wykonawca wyraża zgodę.</w:t>
      </w:r>
    </w:p>
    <w:p w:rsidR="00E35A27" w:rsidRPr="002733CB" w:rsidRDefault="00E35A27" w:rsidP="00E6609F">
      <w:pPr>
        <w:pStyle w:val="Standard"/>
        <w:spacing w:after="0" w:line="240" w:lineRule="auto"/>
        <w:jc w:val="center"/>
        <w:rPr>
          <w:rFonts w:ascii="Arial" w:eastAsia="Andale Sans UI" w:hAnsi="Arial" w:cs="Arial"/>
          <w:b/>
          <w:color w:val="000000"/>
          <w:sz w:val="20"/>
          <w:szCs w:val="20"/>
          <w:lang w:bidi="en-US"/>
        </w:rPr>
      </w:pPr>
    </w:p>
    <w:p w:rsidR="00E6609F" w:rsidRPr="002733CB" w:rsidRDefault="00E6609F" w:rsidP="00C129A3">
      <w:pPr>
        <w:pStyle w:val="Standard"/>
        <w:spacing w:after="0" w:line="240" w:lineRule="auto"/>
        <w:jc w:val="center"/>
        <w:rPr>
          <w:rFonts w:ascii="Arial" w:eastAsia="Andale Sans UI" w:hAnsi="Arial" w:cs="Arial"/>
          <w:b/>
          <w:color w:val="000000"/>
          <w:sz w:val="20"/>
          <w:szCs w:val="20"/>
          <w:lang w:bidi="en-US"/>
        </w:rPr>
      </w:pPr>
      <w:r w:rsidRPr="002733CB">
        <w:rPr>
          <w:rFonts w:ascii="Arial" w:eastAsia="Andale Sans UI" w:hAnsi="Arial" w:cs="Arial"/>
          <w:b/>
          <w:color w:val="000000"/>
          <w:sz w:val="20"/>
          <w:szCs w:val="20"/>
          <w:lang w:bidi="en-US"/>
        </w:rPr>
        <w:t xml:space="preserve">§ </w:t>
      </w:r>
      <w:r w:rsidR="002733CB">
        <w:rPr>
          <w:rFonts w:ascii="Arial" w:eastAsia="Andale Sans UI" w:hAnsi="Arial" w:cs="Arial"/>
          <w:b/>
          <w:color w:val="000000"/>
          <w:sz w:val="20"/>
          <w:szCs w:val="20"/>
          <w:lang w:bidi="en-US"/>
        </w:rPr>
        <w:t>7</w:t>
      </w:r>
    </w:p>
    <w:p w:rsidR="00E6609F" w:rsidRPr="002733CB" w:rsidRDefault="00E6609F" w:rsidP="009F6F9B">
      <w:pPr>
        <w:pStyle w:val="Standard"/>
        <w:numPr>
          <w:ilvl w:val="0"/>
          <w:numId w:val="11"/>
        </w:numPr>
        <w:spacing w:after="0" w:line="240" w:lineRule="auto"/>
        <w:ind w:left="426"/>
        <w:jc w:val="both"/>
        <w:rPr>
          <w:rFonts w:ascii="Arial" w:eastAsia="Andale Sans UI" w:hAnsi="Arial" w:cs="Arial"/>
          <w:color w:val="000000"/>
          <w:sz w:val="20"/>
          <w:szCs w:val="20"/>
          <w:lang w:bidi="en-US"/>
        </w:rPr>
      </w:pPr>
      <w:r w:rsidRPr="002733CB">
        <w:rPr>
          <w:rFonts w:ascii="Arial" w:eastAsia="Andale Sans UI" w:hAnsi="Arial" w:cs="Arial"/>
          <w:color w:val="000000"/>
          <w:sz w:val="20"/>
          <w:szCs w:val="20"/>
          <w:lang w:bidi="en-US"/>
        </w:rPr>
        <w:t>Zamawiającemu przysługuje prawo odstąpienia od umowy lub jej części w razie wystąpienia istotnej zmiany okoliczności powodującej, że wykonanie umowy nie leży w interesie  publicznym, czego nie można było przewidzieć w chwili zawarcia umowy.</w:t>
      </w:r>
    </w:p>
    <w:p w:rsidR="00E6609F" w:rsidRPr="002733CB" w:rsidRDefault="00E6609F" w:rsidP="009F6F9B">
      <w:pPr>
        <w:pStyle w:val="Standard"/>
        <w:numPr>
          <w:ilvl w:val="0"/>
          <w:numId w:val="11"/>
        </w:numPr>
        <w:spacing w:after="0" w:line="240" w:lineRule="auto"/>
        <w:ind w:left="426"/>
        <w:jc w:val="both"/>
        <w:rPr>
          <w:rFonts w:ascii="Arial" w:eastAsia="Andale Sans UI" w:hAnsi="Arial" w:cs="Arial"/>
          <w:color w:val="000000"/>
          <w:sz w:val="20"/>
          <w:szCs w:val="20"/>
          <w:lang w:bidi="en-US"/>
        </w:rPr>
      </w:pPr>
      <w:r w:rsidRPr="002733CB">
        <w:rPr>
          <w:rFonts w:ascii="Arial" w:eastAsia="Andale Sans UI" w:hAnsi="Arial" w:cs="Arial"/>
          <w:color w:val="000000"/>
          <w:sz w:val="20"/>
          <w:szCs w:val="20"/>
          <w:lang w:bidi="en-US"/>
        </w:rPr>
        <w:t>Zamawiający w razie odstąpienia od umowy z przyczyn, za które Wykonawca nie odpowiada zobowiązany jest do rozliczenia się z Wykonawcą z tytułu nierozliczonych w inny sposób kosztów dostaw.</w:t>
      </w:r>
    </w:p>
    <w:p w:rsidR="00E6609F" w:rsidRPr="002733CB" w:rsidRDefault="00E6609F" w:rsidP="009F6F9B">
      <w:pPr>
        <w:pStyle w:val="Standard"/>
        <w:numPr>
          <w:ilvl w:val="0"/>
          <w:numId w:val="11"/>
        </w:numPr>
        <w:spacing w:after="0" w:line="240" w:lineRule="auto"/>
        <w:ind w:left="426"/>
        <w:jc w:val="both"/>
        <w:rPr>
          <w:rFonts w:ascii="Arial" w:eastAsia="Andale Sans UI" w:hAnsi="Arial" w:cs="Arial"/>
          <w:color w:val="000000"/>
          <w:sz w:val="20"/>
          <w:szCs w:val="20"/>
          <w:lang w:bidi="en-US"/>
        </w:rPr>
      </w:pPr>
      <w:r w:rsidRPr="002733CB">
        <w:rPr>
          <w:rFonts w:ascii="Arial" w:eastAsia="Andale Sans UI" w:hAnsi="Arial" w:cs="Arial"/>
          <w:color w:val="000000"/>
          <w:sz w:val="20"/>
          <w:szCs w:val="20"/>
          <w:lang w:bidi="en-US"/>
        </w:rPr>
        <w:t>Wykonawcy  przysługuje  prawo  odstąpienia  od  umowy  w  szczególności  jeżeli</w:t>
      </w:r>
      <w:r w:rsidR="0049638D" w:rsidRPr="002733CB">
        <w:rPr>
          <w:rFonts w:ascii="Arial" w:eastAsia="Andale Sans UI" w:hAnsi="Arial" w:cs="Arial"/>
          <w:color w:val="000000"/>
          <w:sz w:val="20"/>
          <w:szCs w:val="20"/>
          <w:lang w:bidi="en-US"/>
        </w:rPr>
        <w:t xml:space="preserve"> </w:t>
      </w:r>
      <w:r w:rsidRPr="002733CB">
        <w:rPr>
          <w:rFonts w:ascii="Arial" w:eastAsia="Andale Sans UI" w:hAnsi="Arial" w:cs="Arial"/>
          <w:color w:val="000000"/>
          <w:sz w:val="20"/>
          <w:szCs w:val="20"/>
          <w:lang w:bidi="en-US"/>
        </w:rPr>
        <w:t>Zamawiający zawiadomi  Wykonawcę,  że  wobe</w:t>
      </w:r>
      <w:r w:rsidR="00277B61" w:rsidRPr="002733CB">
        <w:rPr>
          <w:rFonts w:ascii="Arial" w:eastAsia="Andale Sans UI" w:hAnsi="Arial" w:cs="Arial"/>
          <w:color w:val="000000"/>
          <w:sz w:val="20"/>
          <w:szCs w:val="20"/>
          <w:lang w:bidi="en-US"/>
        </w:rPr>
        <w:t>c  zaistnienia  uprzednio  nie</w:t>
      </w:r>
      <w:r w:rsidRPr="002733CB">
        <w:rPr>
          <w:rFonts w:ascii="Arial" w:eastAsia="Andale Sans UI" w:hAnsi="Arial" w:cs="Arial"/>
          <w:color w:val="000000"/>
          <w:sz w:val="20"/>
          <w:szCs w:val="20"/>
          <w:lang w:bidi="en-US"/>
        </w:rPr>
        <w:t>przewidzianych  okoliczności  nie będzie mógł spełnić swoich zobowiązań umownych wobec Wykonawcy</w:t>
      </w:r>
    </w:p>
    <w:p w:rsidR="00E6609F" w:rsidRPr="002733CB" w:rsidRDefault="00E6609F" w:rsidP="009F6F9B">
      <w:pPr>
        <w:pStyle w:val="Standard"/>
        <w:numPr>
          <w:ilvl w:val="0"/>
          <w:numId w:val="11"/>
        </w:numPr>
        <w:spacing w:after="0" w:line="240" w:lineRule="auto"/>
        <w:ind w:left="426"/>
        <w:jc w:val="both"/>
        <w:rPr>
          <w:rFonts w:ascii="Arial" w:eastAsia="Andale Sans UI" w:hAnsi="Arial" w:cs="Arial"/>
          <w:color w:val="000000"/>
          <w:sz w:val="20"/>
          <w:szCs w:val="20"/>
          <w:lang w:bidi="en-US"/>
        </w:rPr>
      </w:pPr>
      <w:r w:rsidRPr="002733CB">
        <w:rPr>
          <w:rFonts w:ascii="Arial" w:eastAsia="Andale Sans UI" w:hAnsi="Arial" w:cs="Arial"/>
          <w:color w:val="000000"/>
          <w:sz w:val="20"/>
          <w:szCs w:val="20"/>
          <w:lang w:bidi="en-US"/>
        </w:rPr>
        <w:t>Zamawiający lub Wykonawca może odstąpić od realizacji Umowy, jeżeli druga strona narusza</w:t>
      </w:r>
      <w:r w:rsidR="00277B61" w:rsidRPr="002733CB">
        <w:rPr>
          <w:rFonts w:ascii="Arial" w:eastAsia="Andale Sans UI" w:hAnsi="Arial" w:cs="Arial"/>
          <w:color w:val="000000"/>
          <w:sz w:val="20"/>
          <w:szCs w:val="20"/>
          <w:lang w:bidi="en-US"/>
        </w:rPr>
        <w:t xml:space="preserve"> </w:t>
      </w:r>
      <w:r w:rsidR="009F6F9B">
        <w:rPr>
          <w:rFonts w:ascii="Arial" w:eastAsia="Andale Sans UI" w:hAnsi="Arial" w:cs="Arial"/>
          <w:color w:val="000000"/>
          <w:sz w:val="20"/>
          <w:szCs w:val="20"/>
          <w:lang w:bidi="en-US"/>
        </w:rPr>
        <w:t xml:space="preserve">         </w:t>
      </w:r>
      <w:r w:rsidRPr="002733CB">
        <w:rPr>
          <w:rFonts w:ascii="Arial" w:eastAsia="Andale Sans UI" w:hAnsi="Arial" w:cs="Arial"/>
          <w:color w:val="000000"/>
          <w:sz w:val="20"/>
          <w:szCs w:val="20"/>
          <w:lang w:bidi="en-US"/>
        </w:rPr>
        <w:t>w sposób  podstawowy  postanowienia  Umowy  powodując  utratę  jego  zasadniczych  korzyści wynikających z Umowy.</w:t>
      </w:r>
    </w:p>
    <w:p w:rsidR="00E6609F" w:rsidRPr="002733CB" w:rsidRDefault="00E6609F" w:rsidP="009F6F9B">
      <w:pPr>
        <w:pStyle w:val="Standard"/>
        <w:numPr>
          <w:ilvl w:val="0"/>
          <w:numId w:val="11"/>
        </w:numPr>
        <w:spacing w:after="0" w:line="240" w:lineRule="auto"/>
        <w:ind w:left="426"/>
        <w:jc w:val="both"/>
        <w:rPr>
          <w:rFonts w:ascii="Arial" w:eastAsia="Andale Sans UI" w:hAnsi="Arial" w:cs="Arial"/>
          <w:color w:val="000000"/>
          <w:sz w:val="20"/>
          <w:szCs w:val="20"/>
          <w:lang w:bidi="en-US"/>
        </w:rPr>
      </w:pPr>
      <w:r w:rsidRPr="002733CB">
        <w:rPr>
          <w:rFonts w:ascii="Arial" w:eastAsia="Andale Sans UI" w:hAnsi="Arial" w:cs="Arial"/>
          <w:color w:val="000000"/>
          <w:sz w:val="20"/>
          <w:szCs w:val="20"/>
          <w:lang w:bidi="en-US"/>
        </w:rPr>
        <w:t>Odstąpienie od umowy powinno nastąpić w formie pisemnej pod rygorem nieważności takiego oświadczenia i powinno zawierać uzasadnienie.</w:t>
      </w:r>
    </w:p>
    <w:p w:rsidR="00E6609F" w:rsidRPr="002733CB" w:rsidRDefault="00E6609F" w:rsidP="00E6609F">
      <w:pPr>
        <w:pStyle w:val="Standard"/>
        <w:spacing w:after="0" w:line="240" w:lineRule="auto"/>
        <w:jc w:val="center"/>
        <w:rPr>
          <w:rFonts w:ascii="Arial" w:eastAsia="Andale Sans UI" w:hAnsi="Arial" w:cs="Arial"/>
          <w:b/>
          <w:color w:val="000000"/>
          <w:sz w:val="20"/>
          <w:szCs w:val="20"/>
          <w:lang w:bidi="en-US"/>
        </w:rPr>
      </w:pPr>
    </w:p>
    <w:p w:rsidR="00E6609F" w:rsidRPr="002733CB" w:rsidRDefault="00E6609F" w:rsidP="00C129A3">
      <w:pPr>
        <w:pStyle w:val="Standard"/>
        <w:spacing w:after="0" w:line="240" w:lineRule="auto"/>
        <w:jc w:val="center"/>
        <w:rPr>
          <w:rFonts w:ascii="Arial" w:eastAsia="Andale Sans UI" w:hAnsi="Arial" w:cs="Arial"/>
          <w:b/>
          <w:color w:val="000000"/>
          <w:sz w:val="20"/>
          <w:szCs w:val="20"/>
          <w:lang w:bidi="en-US"/>
        </w:rPr>
      </w:pPr>
      <w:r w:rsidRPr="002733CB">
        <w:rPr>
          <w:rFonts w:ascii="Arial" w:eastAsia="Andale Sans UI" w:hAnsi="Arial" w:cs="Arial"/>
          <w:b/>
          <w:color w:val="000000"/>
          <w:sz w:val="20"/>
          <w:szCs w:val="20"/>
          <w:lang w:bidi="en-US"/>
        </w:rPr>
        <w:t xml:space="preserve">§ </w:t>
      </w:r>
      <w:r w:rsidR="002733CB">
        <w:rPr>
          <w:rFonts w:ascii="Arial" w:eastAsia="Andale Sans UI" w:hAnsi="Arial" w:cs="Arial"/>
          <w:b/>
          <w:color w:val="000000"/>
          <w:sz w:val="20"/>
          <w:szCs w:val="20"/>
          <w:lang w:bidi="en-US"/>
        </w:rPr>
        <w:t>8</w:t>
      </w:r>
    </w:p>
    <w:p w:rsidR="00E6609F" w:rsidRPr="002733CB" w:rsidRDefault="00E6609F" w:rsidP="00E6609F">
      <w:pPr>
        <w:pStyle w:val="Standard"/>
        <w:numPr>
          <w:ilvl w:val="3"/>
          <w:numId w:val="6"/>
        </w:numPr>
        <w:spacing w:after="0" w:line="240" w:lineRule="auto"/>
        <w:jc w:val="both"/>
        <w:rPr>
          <w:rFonts w:ascii="Arial" w:eastAsia="Andale Sans UI" w:hAnsi="Arial" w:cs="Arial"/>
          <w:color w:val="000000"/>
          <w:sz w:val="20"/>
          <w:szCs w:val="20"/>
          <w:lang w:bidi="en-US"/>
        </w:rPr>
      </w:pPr>
      <w:r w:rsidRPr="002733CB">
        <w:rPr>
          <w:rFonts w:ascii="Arial" w:eastAsia="Andale Sans UI" w:hAnsi="Arial" w:cs="Arial"/>
          <w:color w:val="000000"/>
          <w:sz w:val="20"/>
          <w:szCs w:val="20"/>
          <w:lang w:bidi="en-US"/>
        </w:rPr>
        <w:t>Wszelkie   zawiadomienia,   korespondencja   oraz   dokumentacja   przekazywana</w:t>
      </w:r>
      <w:r w:rsidR="009F6F9B">
        <w:rPr>
          <w:rFonts w:ascii="Arial" w:eastAsia="Andale Sans UI" w:hAnsi="Arial" w:cs="Arial"/>
          <w:color w:val="000000"/>
          <w:sz w:val="20"/>
          <w:szCs w:val="20"/>
          <w:lang w:bidi="en-US"/>
        </w:rPr>
        <w:t xml:space="preserve"> </w:t>
      </w:r>
      <w:r w:rsidRPr="002733CB">
        <w:rPr>
          <w:rFonts w:ascii="Arial" w:eastAsia="Andale Sans UI" w:hAnsi="Arial" w:cs="Arial"/>
          <w:color w:val="000000"/>
          <w:sz w:val="20"/>
          <w:szCs w:val="20"/>
          <w:lang w:bidi="en-US"/>
        </w:rPr>
        <w:t xml:space="preserve">w  związku  </w:t>
      </w:r>
      <w:r w:rsidR="009F6F9B">
        <w:rPr>
          <w:rFonts w:ascii="Arial" w:eastAsia="Andale Sans UI" w:hAnsi="Arial" w:cs="Arial"/>
          <w:color w:val="000000"/>
          <w:sz w:val="20"/>
          <w:szCs w:val="20"/>
          <w:lang w:bidi="en-US"/>
        </w:rPr>
        <w:t xml:space="preserve">            </w:t>
      </w:r>
      <w:r w:rsidRPr="002733CB">
        <w:rPr>
          <w:rFonts w:ascii="Arial" w:eastAsia="Andale Sans UI" w:hAnsi="Arial" w:cs="Arial"/>
          <w:color w:val="000000"/>
          <w:sz w:val="20"/>
          <w:szCs w:val="20"/>
          <w:lang w:bidi="en-US"/>
        </w:rPr>
        <w:t>z niniejszą  Umową  między  Stronami  będzie  sporządzana  na  piśmie  i  podpisana  przez  Stronę zawiadamiającą.  Zawiadomienia  mogą  być  przesyłane  faksem,  pocztą  elektroniczną,  doręczane osobiście, przesyłane kurierem lub listem.</w:t>
      </w:r>
    </w:p>
    <w:p w:rsidR="00277B61" w:rsidRPr="002733CB" w:rsidRDefault="00E6609F" w:rsidP="00E6609F">
      <w:pPr>
        <w:pStyle w:val="Standard"/>
        <w:numPr>
          <w:ilvl w:val="3"/>
          <w:numId w:val="6"/>
        </w:numPr>
        <w:spacing w:after="0" w:line="240" w:lineRule="auto"/>
        <w:jc w:val="both"/>
        <w:rPr>
          <w:rFonts w:ascii="Arial" w:eastAsia="Andale Sans UI" w:hAnsi="Arial" w:cs="Arial"/>
          <w:color w:val="000000"/>
          <w:sz w:val="20"/>
          <w:szCs w:val="20"/>
          <w:lang w:bidi="en-US"/>
        </w:rPr>
      </w:pPr>
      <w:r w:rsidRPr="002733CB">
        <w:rPr>
          <w:rFonts w:ascii="Arial" w:eastAsia="Andale Sans UI" w:hAnsi="Arial" w:cs="Arial"/>
          <w:color w:val="000000"/>
          <w:sz w:val="20"/>
          <w:szCs w:val="20"/>
          <w:lang w:bidi="en-US"/>
        </w:rPr>
        <w:t>Zawiadomienia będą wysyłane na adresy i numery faksów podane przez Strony. Każda ze Stron zobowiązana jest do informowania drugiej Strony o każdej zmianie miejsca zamieszkania, siedziby, adresu  poczty  elektronicznej lub numeru faksu. Jeżeli Strona nie powiadomiła o zmianie miejsca zamieszkania, siedziby, adresu poczty elektronicznej lub numeru faksu, zawiadomienia wysłane na ostatni znany adres zamieszkania, siedziby, poczty elektronicznej lub numer faksu, Strony uznają za doręczone.</w:t>
      </w:r>
    </w:p>
    <w:p w:rsidR="00277B61" w:rsidRPr="002733CB" w:rsidRDefault="00277B61" w:rsidP="009F6F9B">
      <w:pPr>
        <w:pStyle w:val="Standard"/>
        <w:spacing w:after="0" w:line="240" w:lineRule="auto"/>
        <w:rPr>
          <w:rFonts w:ascii="Arial" w:hAnsi="Arial" w:cs="Arial"/>
          <w:sz w:val="20"/>
          <w:szCs w:val="20"/>
        </w:rPr>
      </w:pPr>
    </w:p>
    <w:p w:rsidR="0028035F" w:rsidRPr="00C129A3" w:rsidRDefault="00022245" w:rsidP="00C129A3">
      <w:pPr>
        <w:pStyle w:val="Standard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2733CB">
        <w:rPr>
          <w:rFonts w:ascii="Arial" w:hAnsi="Arial" w:cs="Arial"/>
          <w:b/>
          <w:bCs/>
          <w:sz w:val="20"/>
          <w:szCs w:val="20"/>
        </w:rPr>
        <w:t xml:space="preserve">§ </w:t>
      </w:r>
      <w:r w:rsidR="002733CB">
        <w:rPr>
          <w:rFonts w:ascii="Arial" w:hAnsi="Arial" w:cs="Arial"/>
          <w:b/>
          <w:bCs/>
          <w:sz w:val="20"/>
          <w:szCs w:val="20"/>
        </w:rPr>
        <w:t>9</w:t>
      </w:r>
    </w:p>
    <w:p w:rsidR="0028035F" w:rsidRPr="002733CB" w:rsidRDefault="00022245" w:rsidP="00632728">
      <w:pPr>
        <w:pStyle w:val="Bezodstpw"/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</w:rPr>
      </w:pPr>
      <w:r w:rsidRPr="002733CB">
        <w:rPr>
          <w:rFonts w:ascii="Arial" w:hAnsi="Arial" w:cs="Arial"/>
          <w:sz w:val="20"/>
          <w:szCs w:val="20"/>
        </w:rPr>
        <w:t>Zmiany umowy wymagają formy pisemnej pod rygorem nieważności.</w:t>
      </w:r>
    </w:p>
    <w:p w:rsidR="0028035F" w:rsidRPr="002733CB" w:rsidRDefault="00022245" w:rsidP="00632728">
      <w:pPr>
        <w:pStyle w:val="Bezodstpw"/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</w:rPr>
      </w:pPr>
      <w:r w:rsidRPr="002733CB">
        <w:rPr>
          <w:rFonts w:ascii="Arial" w:hAnsi="Arial" w:cs="Arial"/>
          <w:sz w:val="20"/>
          <w:szCs w:val="20"/>
        </w:rPr>
        <w:t>Wszelkie spory, mogące wyniknąć z tytułu niniejszej umowy, będą rozstrzygane przez sąd właściwy miejscowo dla siedziby Zamawiającego.</w:t>
      </w:r>
    </w:p>
    <w:p w:rsidR="0028035F" w:rsidRPr="002733CB" w:rsidRDefault="00022245" w:rsidP="00632728">
      <w:pPr>
        <w:pStyle w:val="Bezodstpw"/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</w:rPr>
      </w:pPr>
      <w:r w:rsidRPr="002733CB">
        <w:rPr>
          <w:rFonts w:ascii="Arial" w:hAnsi="Arial" w:cs="Arial"/>
          <w:sz w:val="20"/>
          <w:szCs w:val="20"/>
        </w:rPr>
        <w:t>W sprawach nieuregulowanych niniejszą umową stosuje się obowiązujące przepisy prawne                                 Kodeksu Cywilnego.</w:t>
      </w:r>
    </w:p>
    <w:p w:rsidR="00277B61" w:rsidRPr="009F6F9B" w:rsidRDefault="00022245" w:rsidP="009F6F9B">
      <w:pPr>
        <w:pStyle w:val="Bezodstpw"/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</w:rPr>
      </w:pPr>
      <w:r w:rsidRPr="002733CB">
        <w:rPr>
          <w:rFonts w:ascii="Arial" w:hAnsi="Arial" w:cs="Arial"/>
          <w:sz w:val="20"/>
          <w:szCs w:val="20"/>
        </w:rPr>
        <w:t xml:space="preserve">Umowę sporządzono w </w:t>
      </w:r>
      <w:r w:rsidR="00FD381E" w:rsidRPr="002733CB">
        <w:rPr>
          <w:rFonts w:ascii="Arial" w:hAnsi="Arial" w:cs="Arial"/>
          <w:sz w:val="20"/>
          <w:szCs w:val="20"/>
        </w:rPr>
        <w:t>dwóch</w:t>
      </w:r>
      <w:r w:rsidRPr="002733CB">
        <w:rPr>
          <w:rFonts w:ascii="Arial" w:hAnsi="Arial" w:cs="Arial"/>
          <w:sz w:val="20"/>
          <w:szCs w:val="20"/>
        </w:rPr>
        <w:t xml:space="preserve"> jednobrzmiących egzemplarzach, </w:t>
      </w:r>
      <w:r w:rsidR="00FD381E" w:rsidRPr="002733CB">
        <w:rPr>
          <w:rFonts w:ascii="Arial" w:hAnsi="Arial" w:cs="Arial"/>
          <w:sz w:val="20"/>
          <w:szCs w:val="20"/>
        </w:rPr>
        <w:t>po jednym</w:t>
      </w:r>
      <w:r w:rsidRPr="002733CB">
        <w:rPr>
          <w:rFonts w:ascii="Arial" w:hAnsi="Arial" w:cs="Arial"/>
          <w:sz w:val="20"/>
          <w:szCs w:val="20"/>
        </w:rPr>
        <w:t xml:space="preserve"> dla </w:t>
      </w:r>
      <w:r w:rsidR="00FD381E" w:rsidRPr="002733CB">
        <w:rPr>
          <w:rFonts w:ascii="Arial" w:hAnsi="Arial" w:cs="Arial"/>
          <w:sz w:val="20"/>
          <w:szCs w:val="20"/>
        </w:rPr>
        <w:t>każdej ze stron</w:t>
      </w:r>
      <w:r w:rsidRPr="002733CB">
        <w:rPr>
          <w:rFonts w:ascii="Arial" w:hAnsi="Arial" w:cs="Arial"/>
          <w:sz w:val="20"/>
          <w:szCs w:val="20"/>
        </w:rPr>
        <w:t>.</w:t>
      </w:r>
    </w:p>
    <w:p w:rsidR="00277B61" w:rsidRPr="002733CB" w:rsidRDefault="00277B61">
      <w:pPr>
        <w:pStyle w:val="Standard"/>
        <w:rPr>
          <w:rFonts w:ascii="Arial" w:hAnsi="Arial" w:cs="Arial"/>
          <w:b/>
          <w:bCs/>
          <w:sz w:val="20"/>
          <w:szCs w:val="20"/>
        </w:rPr>
      </w:pPr>
    </w:p>
    <w:p w:rsidR="0028035F" w:rsidRPr="002733CB" w:rsidRDefault="00022245">
      <w:pPr>
        <w:pStyle w:val="Standard"/>
        <w:rPr>
          <w:rFonts w:ascii="Arial" w:hAnsi="Arial" w:cs="Arial"/>
          <w:sz w:val="20"/>
          <w:szCs w:val="20"/>
        </w:rPr>
      </w:pPr>
      <w:r w:rsidRPr="002733CB">
        <w:rPr>
          <w:rFonts w:ascii="Arial" w:hAnsi="Arial" w:cs="Arial"/>
          <w:b/>
          <w:bCs/>
          <w:sz w:val="20"/>
          <w:szCs w:val="20"/>
        </w:rPr>
        <w:t xml:space="preserve">ZAMAWIAJĄCY </w:t>
      </w:r>
      <w:r w:rsidRPr="002733CB">
        <w:rPr>
          <w:rFonts w:ascii="Arial" w:hAnsi="Arial" w:cs="Arial"/>
          <w:b/>
          <w:bCs/>
          <w:sz w:val="20"/>
          <w:szCs w:val="20"/>
        </w:rPr>
        <w:tab/>
      </w:r>
      <w:r w:rsidRPr="002733CB">
        <w:rPr>
          <w:rFonts w:ascii="Arial" w:hAnsi="Arial" w:cs="Arial"/>
          <w:b/>
          <w:bCs/>
          <w:sz w:val="20"/>
          <w:szCs w:val="20"/>
        </w:rPr>
        <w:tab/>
      </w:r>
      <w:r w:rsidRPr="002733CB">
        <w:rPr>
          <w:rFonts w:ascii="Arial" w:hAnsi="Arial" w:cs="Arial"/>
          <w:b/>
          <w:bCs/>
          <w:sz w:val="20"/>
          <w:szCs w:val="20"/>
        </w:rPr>
        <w:tab/>
      </w:r>
      <w:r w:rsidRPr="002733CB">
        <w:rPr>
          <w:rFonts w:ascii="Arial" w:hAnsi="Arial" w:cs="Arial"/>
          <w:b/>
          <w:bCs/>
          <w:sz w:val="20"/>
          <w:szCs w:val="20"/>
        </w:rPr>
        <w:tab/>
      </w:r>
      <w:r w:rsidRPr="002733CB">
        <w:rPr>
          <w:rFonts w:ascii="Arial" w:hAnsi="Arial" w:cs="Arial"/>
          <w:b/>
          <w:bCs/>
          <w:sz w:val="20"/>
          <w:szCs w:val="20"/>
        </w:rPr>
        <w:tab/>
      </w:r>
      <w:r w:rsidRPr="002733CB">
        <w:rPr>
          <w:rFonts w:ascii="Arial" w:hAnsi="Arial" w:cs="Arial"/>
          <w:b/>
          <w:bCs/>
          <w:sz w:val="20"/>
          <w:szCs w:val="20"/>
        </w:rPr>
        <w:tab/>
      </w:r>
      <w:r w:rsidRPr="002733CB">
        <w:rPr>
          <w:rFonts w:ascii="Arial" w:hAnsi="Arial" w:cs="Arial"/>
          <w:b/>
          <w:bCs/>
          <w:sz w:val="20"/>
          <w:szCs w:val="20"/>
        </w:rPr>
        <w:tab/>
      </w:r>
      <w:r w:rsidRPr="002733CB">
        <w:rPr>
          <w:rFonts w:ascii="Arial" w:hAnsi="Arial" w:cs="Arial"/>
          <w:b/>
          <w:bCs/>
          <w:sz w:val="20"/>
          <w:szCs w:val="20"/>
        </w:rPr>
        <w:tab/>
        <w:t>WYKONAWCA</w:t>
      </w:r>
    </w:p>
    <w:p w:rsidR="00975315" w:rsidRDefault="00975315">
      <w:pPr>
        <w:pStyle w:val="Standard"/>
        <w:rPr>
          <w:rFonts w:ascii="Arial" w:hAnsi="Arial" w:cs="Arial"/>
          <w:sz w:val="20"/>
          <w:szCs w:val="20"/>
        </w:rPr>
      </w:pPr>
    </w:p>
    <w:p w:rsidR="00C129A3" w:rsidRDefault="00C129A3">
      <w:pPr>
        <w:pStyle w:val="Standard"/>
        <w:rPr>
          <w:rFonts w:ascii="Arial" w:hAnsi="Arial" w:cs="Arial"/>
          <w:sz w:val="20"/>
          <w:szCs w:val="20"/>
        </w:rPr>
      </w:pPr>
    </w:p>
    <w:p w:rsidR="00C129A3" w:rsidRDefault="00C129A3">
      <w:pPr>
        <w:pStyle w:val="Standard"/>
        <w:rPr>
          <w:rFonts w:ascii="Arial" w:hAnsi="Arial" w:cs="Arial"/>
          <w:sz w:val="20"/>
          <w:szCs w:val="20"/>
        </w:rPr>
      </w:pPr>
    </w:p>
    <w:p w:rsidR="00975315" w:rsidRPr="009F6F9B" w:rsidRDefault="002733CB" w:rsidP="009F6F9B">
      <w:pPr>
        <w:pStyle w:val="Standard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Kontrasygnata</w:t>
      </w:r>
    </w:p>
    <w:p w:rsidR="00975315" w:rsidRPr="00975315" w:rsidRDefault="00975315" w:rsidP="00975315"/>
    <w:p w:rsidR="00975315" w:rsidRPr="00975315" w:rsidRDefault="00975315" w:rsidP="00975315">
      <w:pPr>
        <w:jc w:val="right"/>
      </w:pPr>
    </w:p>
    <w:sectPr w:rsidR="00975315" w:rsidRPr="00975315" w:rsidSect="001C3CEC">
      <w:footerReference w:type="default" r:id="rId7"/>
      <w:pgSz w:w="11905" w:h="16837"/>
      <w:pgMar w:top="1134" w:right="1418" w:bottom="1021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14A84" w:rsidRDefault="00314A84">
      <w:pPr>
        <w:spacing w:after="0" w:line="240" w:lineRule="auto"/>
      </w:pPr>
      <w:r>
        <w:separator/>
      </w:r>
    </w:p>
  </w:endnote>
  <w:endnote w:type="continuationSeparator" w:id="0">
    <w:p w:rsidR="00314A84" w:rsidRDefault="00314A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F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ndale Sans UI">
    <w:altName w:val="Arial Unicode MS"/>
    <w:charset w:val="00"/>
    <w:family w:val="auto"/>
    <w:pitch w:val="variable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36E1" w:rsidRPr="00975315" w:rsidRDefault="0084402F">
    <w:pPr>
      <w:pStyle w:val="Stopka"/>
      <w:jc w:val="right"/>
      <w:rPr>
        <w:rFonts w:ascii="Arial" w:hAnsi="Arial" w:cs="Arial"/>
        <w:sz w:val="16"/>
        <w:szCs w:val="16"/>
      </w:rPr>
    </w:pPr>
    <w:r w:rsidRPr="00975315">
      <w:rPr>
        <w:rFonts w:ascii="Arial" w:hAnsi="Arial" w:cs="Arial"/>
        <w:sz w:val="16"/>
        <w:szCs w:val="16"/>
      </w:rPr>
      <w:fldChar w:fldCharType="begin"/>
    </w:r>
    <w:r w:rsidR="001236E1" w:rsidRPr="00975315">
      <w:rPr>
        <w:rFonts w:ascii="Arial" w:hAnsi="Arial" w:cs="Arial"/>
        <w:sz w:val="16"/>
        <w:szCs w:val="16"/>
      </w:rPr>
      <w:instrText xml:space="preserve"> PAGE </w:instrText>
    </w:r>
    <w:r w:rsidRPr="00975315">
      <w:rPr>
        <w:rFonts w:ascii="Arial" w:hAnsi="Arial" w:cs="Arial"/>
        <w:sz w:val="16"/>
        <w:szCs w:val="16"/>
      </w:rPr>
      <w:fldChar w:fldCharType="separate"/>
    </w:r>
    <w:r w:rsidR="00277B61" w:rsidRPr="00975315">
      <w:rPr>
        <w:rFonts w:ascii="Arial" w:hAnsi="Arial" w:cs="Arial"/>
        <w:noProof/>
        <w:sz w:val="16"/>
        <w:szCs w:val="16"/>
      </w:rPr>
      <w:t>1</w:t>
    </w:r>
    <w:r w:rsidRPr="00975315">
      <w:rPr>
        <w:rFonts w:ascii="Arial" w:hAnsi="Arial" w:cs="Arial"/>
        <w:sz w:val="16"/>
        <w:szCs w:val="16"/>
      </w:rPr>
      <w:fldChar w:fldCharType="end"/>
    </w:r>
  </w:p>
  <w:p w:rsidR="001236E1" w:rsidRDefault="001236E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14A84" w:rsidRDefault="00314A84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314A84" w:rsidRDefault="00314A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multi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Times New Roman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4"/>
    <w:multiLevelType w:val="multilevel"/>
    <w:tmpl w:val="00000004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Times New Roman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  <w:b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Arial" w:hAnsi="Arial" w:cs="Times New Roman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64F4259"/>
    <w:multiLevelType w:val="hybridMultilevel"/>
    <w:tmpl w:val="F4587570"/>
    <w:lvl w:ilvl="0" w:tplc="AFE45F5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155179CA"/>
    <w:multiLevelType w:val="hybridMultilevel"/>
    <w:tmpl w:val="FA24BC28"/>
    <w:lvl w:ilvl="0" w:tplc="0A0CC1CA">
      <w:start w:val="24"/>
      <w:numFmt w:val="decimal"/>
      <w:lvlText w:val="%1"/>
      <w:lvlJc w:val="left"/>
      <w:pPr>
        <w:ind w:left="4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85" w:hanging="360"/>
      </w:pPr>
    </w:lvl>
    <w:lvl w:ilvl="2" w:tplc="0415001B" w:tentative="1">
      <w:start w:val="1"/>
      <w:numFmt w:val="lowerRoman"/>
      <w:lvlText w:val="%3."/>
      <w:lvlJc w:val="right"/>
      <w:pPr>
        <w:ind w:left="1905" w:hanging="180"/>
      </w:pPr>
    </w:lvl>
    <w:lvl w:ilvl="3" w:tplc="0415000F" w:tentative="1">
      <w:start w:val="1"/>
      <w:numFmt w:val="decimal"/>
      <w:lvlText w:val="%4."/>
      <w:lvlJc w:val="left"/>
      <w:pPr>
        <w:ind w:left="2625" w:hanging="360"/>
      </w:pPr>
    </w:lvl>
    <w:lvl w:ilvl="4" w:tplc="04150019" w:tentative="1">
      <w:start w:val="1"/>
      <w:numFmt w:val="lowerLetter"/>
      <w:lvlText w:val="%5."/>
      <w:lvlJc w:val="left"/>
      <w:pPr>
        <w:ind w:left="3345" w:hanging="360"/>
      </w:pPr>
    </w:lvl>
    <w:lvl w:ilvl="5" w:tplc="0415001B" w:tentative="1">
      <w:start w:val="1"/>
      <w:numFmt w:val="lowerRoman"/>
      <w:lvlText w:val="%6."/>
      <w:lvlJc w:val="right"/>
      <w:pPr>
        <w:ind w:left="4065" w:hanging="180"/>
      </w:pPr>
    </w:lvl>
    <w:lvl w:ilvl="6" w:tplc="0415000F" w:tentative="1">
      <w:start w:val="1"/>
      <w:numFmt w:val="decimal"/>
      <w:lvlText w:val="%7."/>
      <w:lvlJc w:val="left"/>
      <w:pPr>
        <w:ind w:left="4785" w:hanging="360"/>
      </w:pPr>
    </w:lvl>
    <w:lvl w:ilvl="7" w:tplc="04150019" w:tentative="1">
      <w:start w:val="1"/>
      <w:numFmt w:val="lowerLetter"/>
      <w:lvlText w:val="%8."/>
      <w:lvlJc w:val="left"/>
      <w:pPr>
        <w:ind w:left="5505" w:hanging="360"/>
      </w:pPr>
    </w:lvl>
    <w:lvl w:ilvl="8" w:tplc="0415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4" w15:restartNumberingAfterBreak="0">
    <w:nsid w:val="16FA1814"/>
    <w:multiLevelType w:val="multilevel"/>
    <w:tmpl w:val="C332E05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1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1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2AB348F"/>
    <w:multiLevelType w:val="multilevel"/>
    <w:tmpl w:val="3BCA3A50"/>
    <w:lvl w:ilvl="0">
      <w:start w:val="19"/>
      <w:numFmt w:val="decimal"/>
      <w:lvlText w:val="%1"/>
      <w:lvlJc w:val="left"/>
      <w:pPr>
        <w:ind w:left="675" w:hanging="675"/>
      </w:pPr>
      <w:rPr>
        <w:rFonts w:ascii="Times New Roman" w:hAnsi="Times New Roman" w:cs="Times New Roman" w:hint="default"/>
        <w:b/>
        <w:sz w:val="22"/>
      </w:rPr>
    </w:lvl>
    <w:lvl w:ilvl="1">
      <w:start w:val="520"/>
      <w:numFmt w:val="decimal"/>
      <w:lvlText w:val="%1-%2"/>
      <w:lvlJc w:val="left"/>
      <w:pPr>
        <w:ind w:left="3510" w:hanging="675"/>
      </w:pPr>
      <w:rPr>
        <w:rFonts w:ascii="Times New Roman" w:hAnsi="Times New Roman" w:cs="Times New Roman" w:hint="default"/>
        <w:b/>
        <w:sz w:val="22"/>
      </w:rPr>
    </w:lvl>
    <w:lvl w:ilvl="2">
      <w:start w:val="1"/>
      <w:numFmt w:val="decimal"/>
      <w:lvlText w:val="%1-%2.%3"/>
      <w:lvlJc w:val="left"/>
      <w:pPr>
        <w:ind w:left="6390" w:hanging="720"/>
      </w:pPr>
      <w:rPr>
        <w:rFonts w:ascii="Times New Roman" w:hAnsi="Times New Roman" w:cs="Times New Roman" w:hint="default"/>
        <w:b/>
        <w:sz w:val="22"/>
      </w:rPr>
    </w:lvl>
    <w:lvl w:ilvl="3">
      <w:start w:val="1"/>
      <w:numFmt w:val="decimal"/>
      <w:lvlText w:val="%1-%2.%3.%4"/>
      <w:lvlJc w:val="left"/>
      <w:pPr>
        <w:ind w:left="9225" w:hanging="720"/>
      </w:pPr>
      <w:rPr>
        <w:rFonts w:ascii="Times New Roman" w:hAnsi="Times New Roman" w:cs="Times New Roman" w:hint="default"/>
        <w:b/>
        <w:sz w:val="22"/>
      </w:rPr>
    </w:lvl>
    <w:lvl w:ilvl="4">
      <w:start w:val="1"/>
      <w:numFmt w:val="decimal"/>
      <w:lvlText w:val="%1-%2.%3.%4.%5"/>
      <w:lvlJc w:val="left"/>
      <w:pPr>
        <w:ind w:left="12420" w:hanging="1080"/>
      </w:pPr>
      <w:rPr>
        <w:rFonts w:ascii="Times New Roman" w:hAnsi="Times New Roman" w:cs="Times New Roman" w:hint="default"/>
        <w:b/>
        <w:sz w:val="22"/>
      </w:rPr>
    </w:lvl>
    <w:lvl w:ilvl="5">
      <w:start w:val="1"/>
      <w:numFmt w:val="decimal"/>
      <w:lvlText w:val="%1-%2.%3.%4.%5.%6"/>
      <w:lvlJc w:val="left"/>
      <w:pPr>
        <w:ind w:left="15255" w:hanging="1080"/>
      </w:pPr>
      <w:rPr>
        <w:rFonts w:ascii="Times New Roman" w:hAnsi="Times New Roman" w:cs="Times New Roman" w:hint="default"/>
        <w:b/>
        <w:sz w:val="22"/>
      </w:rPr>
    </w:lvl>
    <w:lvl w:ilvl="6">
      <w:start w:val="1"/>
      <w:numFmt w:val="decimal"/>
      <w:lvlText w:val="%1-%2.%3.%4.%5.%6.%7"/>
      <w:lvlJc w:val="left"/>
      <w:pPr>
        <w:ind w:left="18450" w:hanging="1440"/>
      </w:pPr>
      <w:rPr>
        <w:rFonts w:ascii="Times New Roman" w:hAnsi="Times New Roman" w:cs="Times New Roman" w:hint="default"/>
        <w:b/>
        <w:sz w:val="22"/>
      </w:rPr>
    </w:lvl>
    <w:lvl w:ilvl="7">
      <w:start w:val="1"/>
      <w:numFmt w:val="decimal"/>
      <w:lvlText w:val="%1-%2.%3.%4.%5.%6.%7.%8"/>
      <w:lvlJc w:val="left"/>
      <w:pPr>
        <w:ind w:left="21285" w:hanging="1440"/>
      </w:pPr>
      <w:rPr>
        <w:rFonts w:ascii="Times New Roman" w:hAnsi="Times New Roman" w:cs="Times New Roman" w:hint="default"/>
        <w:b/>
        <w:sz w:val="22"/>
      </w:rPr>
    </w:lvl>
    <w:lvl w:ilvl="8">
      <w:start w:val="1"/>
      <w:numFmt w:val="decimal"/>
      <w:lvlText w:val="%1-%2.%3.%4.%5.%6.%7.%8.%9"/>
      <w:lvlJc w:val="left"/>
      <w:pPr>
        <w:ind w:left="24480" w:hanging="1800"/>
      </w:pPr>
      <w:rPr>
        <w:rFonts w:ascii="Times New Roman" w:hAnsi="Times New Roman" w:cs="Times New Roman" w:hint="default"/>
        <w:b/>
        <w:sz w:val="22"/>
      </w:rPr>
    </w:lvl>
  </w:abstractNum>
  <w:abstractNum w:abstractNumId="6" w15:restartNumberingAfterBreak="0">
    <w:nsid w:val="28C11F8C"/>
    <w:multiLevelType w:val="multilevel"/>
    <w:tmpl w:val="0E90E65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1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1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07F4267"/>
    <w:multiLevelType w:val="hybridMultilevel"/>
    <w:tmpl w:val="9146A3C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3C5983"/>
    <w:multiLevelType w:val="hybridMultilevel"/>
    <w:tmpl w:val="BE509A00"/>
    <w:lvl w:ilvl="0" w:tplc="0002A0C8">
      <w:start w:val="2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B084F6E"/>
    <w:multiLevelType w:val="hybridMultilevel"/>
    <w:tmpl w:val="E682A68E"/>
    <w:lvl w:ilvl="0" w:tplc="3D740C40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23476DA"/>
    <w:multiLevelType w:val="multilevel"/>
    <w:tmpl w:val="912CAC34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11" w15:restartNumberingAfterBreak="0">
    <w:nsid w:val="456F735C"/>
    <w:multiLevelType w:val="hybridMultilevel"/>
    <w:tmpl w:val="2D3CC540"/>
    <w:lvl w:ilvl="0" w:tplc="3BCC7D58">
      <w:start w:val="10"/>
      <w:numFmt w:val="decimal"/>
      <w:lvlText w:val="%1)"/>
      <w:lvlJc w:val="left"/>
      <w:pPr>
        <w:ind w:left="720" w:hanging="360"/>
      </w:pPr>
      <w:rPr>
        <w:rFonts w:ascii="Arial" w:eastAsia="Verdana" w:hAnsi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2040E8"/>
    <w:multiLevelType w:val="multilevel"/>
    <w:tmpl w:val="333CEC8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1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1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FEF4CAA"/>
    <w:multiLevelType w:val="hybridMultilevel"/>
    <w:tmpl w:val="C3AAE03C"/>
    <w:lvl w:ilvl="0" w:tplc="9E186F9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56123ED7"/>
    <w:multiLevelType w:val="multilevel"/>
    <w:tmpl w:val="EE50F1C0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15" w15:restartNumberingAfterBreak="0">
    <w:nsid w:val="5B0E7A6D"/>
    <w:multiLevelType w:val="hybridMultilevel"/>
    <w:tmpl w:val="A670C5F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D1F4651"/>
    <w:multiLevelType w:val="multilevel"/>
    <w:tmpl w:val="F34A13EC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7" w15:restartNumberingAfterBreak="0">
    <w:nsid w:val="5EC61290"/>
    <w:multiLevelType w:val="multilevel"/>
    <w:tmpl w:val="0C022E16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1" w:hanging="180"/>
      </w:pPr>
    </w:lvl>
    <w:lvl w:ilvl="3">
      <w:start w:val="1"/>
      <w:numFmt w:val="decimal"/>
      <w:lvlText w:val="%4."/>
      <w:lvlJc w:val="left"/>
      <w:pPr>
        <w:ind w:left="360" w:hanging="360"/>
      </w:pPr>
      <w:rPr>
        <w:rFonts w:ascii="Arial" w:hAnsi="Arial" w:cs="Arial" w:hint="default"/>
      </w:r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1" w:hanging="180"/>
      </w:pPr>
    </w:lvl>
  </w:abstractNum>
  <w:abstractNum w:abstractNumId="18" w15:restartNumberingAfterBreak="0">
    <w:nsid w:val="5F7C58B6"/>
    <w:multiLevelType w:val="multilevel"/>
    <w:tmpl w:val="F34A13EC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9" w15:restartNumberingAfterBreak="0">
    <w:nsid w:val="60915A33"/>
    <w:multiLevelType w:val="hybridMultilevel"/>
    <w:tmpl w:val="40A684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D030600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23A1553"/>
    <w:multiLevelType w:val="hybridMultilevel"/>
    <w:tmpl w:val="F4587570"/>
    <w:lvl w:ilvl="0" w:tplc="AFE45F5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66470BB7"/>
    <w:multiLevelType w:val="multilevel"/>
    <w:tmpl w:val="23B2D02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22" w15:restartNumberingAfterBreak="0">
    <w:nsid w:val="7AAB4285"/>
    <w:multiLevelType w:val="multilevel"/>
    <w:tmpl w:val="F34A13EC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3" w15:restartNumberingAfterBreak="0">
    <w:nsid w:val="7E0C6A22"/>
    <w:multiLevelType w:val="hybridMultilevel"/>
    <w:tmpl w:val="DACC3D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FFC40D3"/>
    <w:multiLevelType w:val="hybridMultilevel"/>
    <w:tmpl w:val="F66874D4"/>
    <w:lvl w:ilvl="0" w:tplc="581EF86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7"/>
  </w:num>
  <w:num w:numId="3">
    <w:abstractNumId w:val="10"/>
  </w:num>
  <w:num w:numId="4">
    <w:abstractNumId w:val="4"/>
  </w:num>
  <w:num w:numId="5">
    <w:abstractNumId w:val="12"/>
  </w:num>
  <w:num w:numId="6">
    <w:abstractNumId w:val="14"/>
  </w:num>
  <w:num w:numId="7">
    <w:abstractNumId w:val="21"/>
  </w:num>
  <w:num w:numId="8">
    <w:abstractNumId w:val="5"/>
  </w:num>
  <w:num w:numId="9">
    <w:abstractNumId w:val="8"/>
  </w:num>
  <w:num w:numId="10">
    <w:abstractNumId w:val="7"/>
  </w:num>
  <w:num w:numId="11">
    <w:abstractNumId w:val="23"/>
  </w:num>
  <w:num w:numId="12">
    <w:abstractNumId w:val="0"/>
  </w:num>
  <w:num w:numId="13">
    <w:abstractNumId w:val="24"/>
  </w:num>
  <w:num w:numId="14">
    <w:abstractNumId w:val="18"/>
  </w:num>
  <w:num w:numId="15">
    <w:abstractNumId w:val="15"/>
  </w:num>
  <w:num w:numId="16">
    <w:abstractNumId w:val="2"/>
  </w:num>
  <w:num w:numId="17">
    <w:abstractNumId w:val="22"/>
  </w:num>
  <w:num w:numId="18">
    <w:abstractNumId w:val="1"/>
  </w:num>
  <w:num w:numId="19">
    <w:abstractNumId w:val="16"/>
  </w:num>
  <w:num w:numId="20">
    <w:abstractNumId w:val="20"/>
  </w:num>
  <w:num w:numId="21">
    <w:abstractNumId w:val="9"/>
  </w:num>
  <w:num w:numId="22">
    <w:abstractNumId w:val="13"/>
  </w:num>
  <w:num w:numId="23">
    <w:abstractNumId w:val="3"/>
  </w:num>
  <w:num w:numId="24">
    <w:abstractNumId w:val="11"/>
  </w:num>
  <w:num w:numId="2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defaultTabStop w:val="709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035F"/>
    <w:rsid w:val="00000472"/>
    <w:rsid w:val="000215F0"/>
    <w:rsid w:val="000219BF"/>
    <w:rsid w:val="00022245"/>
    <w:rsid w:val="00054B51"/>
    <w:rsid w:val="00056581"/>
    <w:rsid w:val="0009750F"/>
    <w:rsid w:val="000A2ABD"/>
    <w:rsid w:val="000A3C71"/>
    <w:rsid w:val="001236E1"/>
    <w:rsid w:val="00151DD6"/>
    <w:rsid w:val="0015765F"/>
    <w:rsid w:val="001604CE"/>
    <w:rsid w:val="001C3CEC"/>
    <w:rsid w:val="001E0EC0"/>
    <w:rsid w:val="00220187"/>
    <w:rsid w:val="0022108E"/>
    <w:rsid w:val="002451A8"/>
    <w:rsid w:val="002733CB"/>
    <w:rsid w:val="00277B61"/>
    <w:rsid w:val="0028035F"/>
    <w:rsid w:val="00284146"/>
    <w:rsid w:val="002A5B91"/>
    <w:rsid w:val="002B534E"/>
    <w:rsid w:val="002C57E6"/>
    <w:rsid w:val="002E5DDF"/>
    <w:rsid w:val="003020C4"/>
    <w:rsid w:val="003032F4"/>
    <w:rsid w:val="00314A84"/>
    <w:rsid w:val="003446E1"/>
    <w:rsid w:val="003B21B6"/>
    <w:rsid w:val="003B4CBB"/>
    <w:rsid w:val="003C77C8"/>
    <w:rsid w:val="00463AC0"/>
    <w:rsid w:val="004653B5"/>
    <w:rsid w:val="0049638D"/>
    <w:rsid w:val="004D4E3C"/>
    <w:rsid w:val="004E3A68"/>
    <w:rsid w:val="004F774C"/>
    <w:rsid w:val="004F7CD7"/>
    <w:rsid w:val="0052155D"/>
    <w:rsid w:val="00531A59"/>
    <w:rsid w:val="00536E2C"/>
    <w:rsid w:val="00544F4E"/>
    <w:rsid w:val="00565B3E"/>
    <w:rsid w:val="005801D0"/>
    <w:rsid w:val="0058351F"/>
    <w:rsid w:val="00585521"/>
    <w:rsid w:val="00591683"/>
    <w:rsid w:val="005A09A5"/>
    <w:rsid w:val="006033E2"/>
    <w:rsid w:val="0061705B"/>
    <w:rsid w:val="00622A71"/>
    <w:rsid w:val="00632728"/>
    <w:rsid w:val="00670EC8"/>
    <w:rsid w:val="00676A93"/>
    <w:rsid w:val="00676ACF"/>
    <w:rsid w:val="00683EB8"/>
    <w:rsid w:val="00696B59"/>
    <w:rsid w:val="006A40EE"/>
    <w:rsid w:val="006C2849"/>
    <w:rsid w:val="006C7EB5"/>
    <w:rsid w:val="006F3E47"/>
    <w:rsid w:val="00706640"/>
    <w:rsid w:val="007203DB"/>
    <w:rsid w:val="00746EFC"/>
    <w:rsid w:val="00770361"/>
    <w:rsid w:val="00776328"/>
    <w:rsid w:val="0078247E"/>
    <w:rsid w:val="0080558E"/>
    <w:rsid w:val="00841EE6"/>
    <w:rsid w:val="0084402F"/>
    <w:rsid w:val="0086597B"/>
    <w:rsid w:val="008B1231"/>
    <w:rsid w:val="008E3720"/>
    <w:rsid w:val="00901FCF"/>
    <w:rsid w:val="00961206"/>
    <w:rsid w:val="00965742"/>
    <w:rsid w:val="009722D4"/>
    <w:rsid w:val="00975315"/>
    <w:rsid w:val="00980F51"/>
    <w:rsid w:val="00991D12"/>
    <w:rsid w:val="009A10F1"/>
    <w:rsid w:val="009D59E8"/>
    <w:rsid w:val="009F3A4E"/>
    <w:rsid w:val="009F6F9B"/>
    <w:rsid w:val="00A65F34"/>
    <w:rsid w:val="00AA6862"/>
    <w:rsid w:val="00AD1E1B"/>
    <w:rsid w:val="00B039EF"/>
    <w:rsid w:val="00B34871"/>
    <w:rsid w:val="00B41E87"/>
    <w:rsid w:val="00B62037"/>
    <w:rsid w:val="00B623C2"/>
    <w:rsid w:val="00B72512"/>
    <w:rsid w:val="00B84CBA"/>
    <w:rsid w:val="00BF6B42"/>
    <w:rsid w:val="00C129A3"/>
    <w:rsid w:val="00C25B03"/>
    <w:rsid w:val="00C30381"/>
    <w:rsid w:val="00C54C70"/>
    <w:rsid w:val="00CA0579"/>
    <w:rsid w:val="00CA4743"/>
    <w:rsid w:val="00CC0676"/>
    <w:rsid w:val="00CE151F"/>
    <w:rsid w:val="00D01851"/>
    <w:rsid w:val="00D1516B"/>
    <w:rsid w:val="00D3131B"/>
    <w:rsid w:val="00D5483A"/>
    <w:rsid w:val="00D60D82"/>
    <w:rsid w:val="00D61AB9"/>
    <w:rsid w:val="00D63560"/>
    <w:rsid w:val="00D92FE6"/>
    <w:rsid w:val="00DA2E38"/>
    <w:rsid w:val="00DC7E94"/>
    <w:rsid w:val="00DE21B1"/>
    <w:rsid w:val="00E16C08"/>
    <w:rsid w:val="00E33E23"/>
    <w:rsid w:val="00E35A27"/>
    <w:rsid w:val="00E57DEA"/>
    <w:rsid w:val="00E6609F"/>
    <w:rsid w:val="00E90204"/>
    <w:rsid w:val="00EA3699"/>
    <w:rsid w:val="00F327E9"/>
    <w:rsid w:val="00F34E92"/>
    <w:rsid w:val="00F3790E"/>
    <w:rsid w:val="00F44547"/>
    <w:rsid w:val="00F6451E"/>
    <w:rsid w:val="00FA00A5"/>
    <w:rsid w:val="00FC784E"/>
    <w:rsid w:val="00FC7C2D"/>
    <w:rsid w:val="00FD381E"/>
    <w:rsid w:val="00FD63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936328"/>
  <w15:docId w15:val="{605451B4-B68A-4EED-A6F6-F740C4BD6D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Lucida Sans Unicode" w:hAnsi="Calibri" w:cs="F"/>
        <w:kern w:val="3"/>
        <w:sz w:val="22"/>
        <w:szCs w:val="22"/>
        <w:lang w:val="pl-PL" w:eastAsia="en-US" w:bidi="ar-SA"/>
      </w:rPr>
    </w:rPrDefault>
    <w:pPrDefault>
      <w:pPr>
        <w:widowControl w:val="0"/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Tahoma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Tahoma"/>
    </w:rPr>
  </w:style>
  <w:style w:type="paragraph" w:customStyle="1" w:styleId="Default">
    <w:name w:val="Default"/>
    <w:pPr>
      <w:widowControl/>
      <w:suppressAutoHyphens/>
      <w:spacing w:after="0" w:line="240" w:lineRule="auto"/>
    </w:pPr>
    <w:rPr>
      <w:rFonts w:ascii="Cambria" w:eastAsia="Andale Sans UI" w:hAnsi="Cambria" w:cs="Tahoma"/>
      <w:color w:val="000000"/>
      <w:sz w:val="24"/>
      <w:szCs w:val="24"/>
      <w:lang w:val="en-US" w:bidi="en-US"/>
    </w:rPr>
  </w:style>
  <w:style w:type="paragraph" w:styleId="Akapitzlist">
    <w:name w:val="List Paragraph"/>
    <w:aliases w:val="nr3"/>
    <w:link w:val="AkapitzlistZnak"/>
    <w:uiPriority w:val="34"/>
    <w:qFormat/>
    <w:pPr>
      <w:suppressAutoHyphens/>
      <w:ind w:left="720"/>
    </w:pPr>
  </w:style>
  <w:style w:type="paragraph" w:styleId="Bezodstpw">
    <w:name w:val="No Spacing"/>
    <w:pPr>
      <w:suppressAutoHyphens/>
      <w:spacing w:after="0" w:line="240" w:lineRule="auto"/>
    </w:pPr>
  </w:style>
  <w:style w:type="character" w:customStyle="1" w:styleId="ListLabel1">
    <w:name w:val="ListLabel 1"/>
    <w:rPr>
      <w:b/>
    </w:rPr>
  </w:style>
  <w:style w:type="character" w:customStyle="1" w:styleId="ListLabel2">
    <w:name w:val="ListLabel 2"/>
    <w:rPr>
      <w:rFonts w:eastAsia="Andale Sans UI" w:cs="Times New Roman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</w:style>
  <w:style w:type="paragraph" w:styleId="Tekstdymka">
    <w:name w:val="Balloon Text"/>
    <w:basedOn w:val="Normalny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776328"/>
    <w:pPr>
      <w:autoSpaceDN/>
      <w:spacing w:after="120" w:line="240" w:lineRule="auto"/>
      <w:textAlignment w:val="auto"/>
    </w:pPr>
    <w:rPr>
      <w:rFonts w:ascii="Times New Roman" w:hAnsi="Times New Roman" w:cs="Mangal"/>
      <w:kern w:val="1"/>
      <w:sz w:val="24"/>
      <w:szCs w:val="24"/>
      <w:lang w:eastAsia="hi-IN" w:bidi="hi-IN"/>
    </w:rPr>
  </w:style>
  <w:style w:type="character" w:customStyle="1" w:styleId="TekstpodstawowyZnak">
    <w:name w:val="Tekst podstawowy Znak"/>
    <w:basedOn w:val="Domylnaczcionkaakapitu"/>
    <w:link w:val="Tekstpodstawowy"/>
    <w:rsid w:val="00776328"/>
    <w:rPr>
      <w:rFonts w:ascii="Times New Roman" w:hAnsi="Times New Roman" w:cs="Mangal"/>
      <w:kern w:val="1"/>
      <w:sz w:val="24"/>
      <w:szCs w:val="24"/>
      <w:lang w:eastAsia="hi-IN" w:bidi="hi-IN"/>
    </w:rPr>
  </w:style>
  <w:style w:type="character" w:customStyle="1" w:styleId="AkapitzlistZnak">
    <w:name w:val="Akapit z listą Znak"/>
    <w:aliases w:val="nr3 Znak"/>
    <w:link w:val="Akapitzlist"/>
    <w:uiPriority w:val="34"/>
    <w:locked/>
    <w:rsid w:val="00D3131B"/>
  </w:style>
  <w:style w:type="paragraph" w:customStyle="1" w:styleId="Akapitzlist1">
    <w:name w:val="Akapit z listą1"/>
    <w:basedOn w:val="Normalny"/>
    <w:rsid w:val="00D3131B"/>
    <w:pPr>
      <w:autoSpaceDN/>
      <w:ind w:left="720"/>
      <w:textAlignment w:val="auto"/>
    </w:pPr>
    <w:rPr>
      <w:rFonts w:cs="Calibri"/>
      <w:kern w:val="1"/>
      <w:lang w:eastAsia="hi-IN" w:bidi="hi-IN"/>
    </w:rPr>
  </w:style>
  <w:style w:type="paragraph" w:customStyle="1" w:styleId="Zawartotabeli">
    <w:name w:val="Zawartość tabeli"/>
    <w:basedOn w:val="Normalny"/>
    <w:rsid w:val="00B623C2"/>
    <w:pPr>
      <w:widowControl/>
      <w:suppressLineNumbers/>
      <w:autoSpaceDN/>
      <w:spacing w:after="0" w:line="240" w:lineRule="auto"/>
      <w:textAlignment w:val="auto"/>
    </w:pPr>
    <w:rPr>
      <w:rFonts w:eastAsia="Calibri" w:cs="Arial"/>
      <w:kern w:val="0"/>
      <w:sz w:val="20"/>
      <w:szCs w:val="20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1358</Words>
  <Characters>8152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Lenovo</dc:creator>
  <cp:lastModifiedBy>Szymańska Renata</cp:lastModifiedBy>
  <cp:revision>6</cp:revision>
  <cp:lastPrinted>2019-12-02T11:32:00Z</cp:lastPrinted>
  <dcterms:created xsi:type="dcterms:W3CDTF">2020-04-01T09:46:00Z</dcterms:created>
  <dcterms:modified xsi:type="dcterms:W3CDTF">2020-05-15T06:42:00Z</dcterms:modified>
</cp:coreProperties>
</file>