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256B75" w:rsidRPr="0058645D" w14:paraId="641942E7" w14:textId="77777777" w:rsidTr="00256B75">
        <w:tc>
          <w:tcPr>
            <w:tcW w:w="9062" w:type="dxa"/>
            <w:gridSpan w:val="2"/>
            <w:vAlign w:val="center"/>
          </w:tcPr>
          <w:p w14:paraId="6B3ED25E" w14:textId="09F95419" w:rsidR="00256B75" w:rsidRPr="0058645D" w:rsidRDefault="002E3E7F" w:rsidP="002E3E7F">
            <w:pPr>
              <w:jc w:val="center"/>
              <w:rPr>
                <w:b/>
                <w:bCs/>
                <w:sz w:val="20"/>
                <w:szCs w:val="20"/>
              </w:rPr>
            </w:pPr>
            <w:r w:rsidRPr="0058645D">
              <w:rPr>
                <w:b/>
                <w:bCs/>
                <w:sz w:val="20"/>
                <w:szCs w:val="20"/>
              </w:rPr>
              <w:t>Projekt finansowany w ramach Regionalnego Programu Operacyjnego dla Województwa Pomorskiego na lata 2014-2020.</w:t>
            </w:r>
          </w:p>
        </w:tc>
      </w:tr>
      <w:tr w:rsidR="00544D44" w:rsidRPr="0058645D" w14:paraId="0C862175" w14:textId="77777777" w:rsidTr="0058645D">
        <w:tc>
          <w:tcPr>
            <w:tcW w:w="1696" w:type="dxa"/>
            <w:vAlign w:val="center"/>
          </w:tcPr>
          <w:p w14:paraId="38288158" w14:textId="77777777" w:rsidR="00544D44" w:rsidRPr="0058645D" w:rsidRDefault="00544D44" w:rsidP="00544D44">
            <w:pPr>
              <w:rPr>
                <w:sz w:val="20"/>
                <w:szCs w:val="20"/>
              </w:rPr>
            </w:pPr>
            <w:r w:rsidRPr="0058645D">
              <w:rPr>
                <w:sz w:val="20"/>
                <w:szCs w:val="20"/>
              </w:rPr>
              <w:t>Nazwa projektu:</w:t>
            </w:r>
          </w:p>
        </w:tc>
        <w:tc>
          <w:tcPr>
            <w:tcW w:w="7366" w:type="dxa"/>
            <w:vAlign w:val="center"/>
          </w:tcPr>
          <w:p w14:paraId="04F6D641" w14:textId="2DE2151E" w:rsidR="00544D44" w:rsidRPr="0058645D" w:rsidRDefault="002C2760" w:rsidP="002C2760">
            <w:pPr>
              <w:jc w:val="both"/>
              <w:rPr>
                <w:sz w:val="20"/>
                <w:szCs w:val="20"/>
              </w:rPr>
            </w:pPr>
            <w:r w:rsidRPr="0058645D">
              <w:rPr>
                <w:rFonts w:ascii="Calibri" w:eastAsia="DejaVu Sans Condensed" w:hAnsi="Calibri" w:cs="DejaVu Sans Condensed"/>
                <w:b/>
                <w:sz w:val="20"/>
                <w:szCs w:val="20"/>
              </w:rPr>
              <w:t>„Rozbudowa punktu selektywnego zbierania odpadów komunalnych dla Gminy Czarne w miejscowości Nadziejewo”</w:t>
            </w:r>
          </w:p>
        </w:tc>
      </w:tr>
      <w:tr w:rsidR="00544D44" w:rsidRPr="0058645D" w14:paraId="754A1A25" w14:textId="77777777" w:rsidTr="0058645D">
        <w:tc>
          <w:tcPr>
            <w:tcW w:w="1696" w:type="dxa"/>
            <w:vAlign w:val="center"/>
          </w:tcPr>
          <w:p w14:paraId="10BE2E91" w14:textId="5490B50F" w:rsidR="00544D44" w:rsidRPr="0058645D" w:rsidRDefault="00544D44" w:rsidP="00544D44">
            <w:pPr>
              <w:rPr>
                <w:sz w:val="20"/>
                <w:szCs w:val="20"/>
              </w:rPr>
            </w:pPr>
            <w:r w:rsidRPr="0058645D">
              <w:rPr>
                <w:sz w:val="20"/>
                <w:szCs w:val="20"/>
              </w:rPr>
              <w:t>Nr umowy o</w:t>
            </w:r>
            <w:r w:rsidR="0058645D">
              <w:rPr>
                <w:sz w:val="20"/>
                <w:szCs w:val="20"/>
              </w:rPr>
              <w:t xml:space="preserve"> </w:t>
            </w:r>
            <w:r w:rsidRPr="0058645D">
              <w:rPr>
                <w:sz w:val="20"/>
                <w:szCs w:val="20"/>
              </w:rPr>
              <w:t>dofinansowanie:</w:t>
            </w:r>
          </w:p>
        </w:tc>
        <w:tc>
          <w:tcPr>
            <w:tcW w:w="7366" w:type="dxa"/>
            <w:vAlign w:val="center"/>
          </w:tcPr>
          <w:p w14:paraId="6B0D38D4" w14:textId="09BD6DBC" w:rsidR="00544D44" w:rsidRPr="0058645D" w:rsidRDefault="002C2760" w:rsidP="00544D44">
            <w:pPr>
              <w:rPr>
                <w:sz w:val="20"/>
                <w:szCs w:val="20"/>
                <w:highlight w:val="yellow"/>
              </w:rPr>
            </w:pPr>
            <w:r w:rsidRPr="0058645D">
              <w:rPr>
                <w:rFonts w:ascii="Calibri" w:hAnsi="Calibri"/>
                <w:b/>
                <w:bCs/>
                <w:color w:val="000000"/>
                <w:spacing w:val="3"/>
                <w:sz w:val="20"/>
                <w:szCs w:val="20"/>
                <w:shd w:val="clear" w:color="auto" w:fill="FFFFFF"/>
              </w:rPr>
              <w:t>RPPM.11.02.00-22-0007/17-00 z dnia 24 lipca 2018r.</w:t>
            </w:r>
          </w:p>
        </w:tc>
      </w:tr>
    </w:tbl>
    <w:p w14:paraId="401BC0A0" w14:textId="6A2BB4CC" w:rsidR="00FE1376" w:rsidRPr="00FE1376" w:rsidRDefault="00CC77B5" w:rsidP="0058645D">
      <w:pPr>
        <w:spacing w:after="0" w:line="240" w:lineRule="auto"/>
        <w:jc w:val="right"/>
        <w:rPr>
          <w:rFonts w:cs="Times New Roman"/>
          <w:b/>
          <w:color w:val="000000"/>
          <w:szCs w:val="20"/>
        </w:rPr>
      </w:pPr>
      <w:r w:rsidRPr="00FE1376">
        <w:rPr>
          <w:rFonts w:cs="Times New Roman"/>
          <w:b/>
          <w:bCs/>
          <w:color w:val="000000"/>
          <w:szCs w:val="20"/>
        </w:rPr>
        <w:t xml:space="preserve">Załącznik nr </w:t>
      </w:r>
      <w:r w:rsidR="009C5AB1" w:rsidRPr="00FE1376">
        <w:rPr>
          <w:rFonts w:cs="Times New Roman"/>
          <w:b/>
          <w:bCs/>
          <w:color w:val="000000"/>
          <w:szCs w:val="20"/>
        </w:rPr>
        <w:t>2</w:t>
      </w:r>
      <w:r w:rsidRPr="00FE1376">
        <w:rPr>
          <w:rFonts w:cs="Times New Roman"/>
          <w:b/>
          <w:bCs/>
          <w:color w:val="000000"/>
          <w:szCs w:val="20"/>
        </w:rPr>
        <w:t xml:space="preserve"> </w:t>
      </w:r>
    </w:p>
    <w:p w14:paraId="11204EB8" w14:textId="4FC72BD0" w:rsidR="00256B75" w:rsidRPr="00256B75" w:rsidRDefault="00256B75" w:rsidP="00256B75">
      <w:pPr>
        <w:jc w:val="center"/>
        <w:rPr>
          <w:b/>
        </w:rPr>
      </w:pPr>
      <w:r w:rsidRPr="005760DE">
        <w:rPr>
          <w:b/>
        </w:rPr>
        <w:t xml:space="preserve">UMOWA </w:t>
      </w:r>
      <w:r w:rsidR="0058645D">
        <w:rPr>
          <w:b/>
        </w:rPr>
        <w:t xml:space="preserve"> (wzór) </w:t>
      </w:r>
      <w:r w:rsidRPr="005760DE">
        <w:rPr>
          <w:b/>
        </w:rPr>
        <w:t xml:space="preserve">Nr </w:t>
      </w:r>
      <w:r w:rsidR="00DA7B3D">
        <w:rPr>
          <w:b/>
        </w:rPr>
        <w:t>…….</w:t>
      </w:r>
    </w:p>
    <w:p w14:paraId="1F78A7A3" w14:textId="227896E7" w:rsidR="00256B75" w:rsidRPr="00362361" w:rsidRDefault="00256B75" w:rsidP="00362361">
      <w:pPr>
        <w:rPr>
          <w:rFonts w:cstheme="minorHAnsi"/>
        </w:rPr>
      </w:pPr>
      <w:r w:rsidRPr="00362361">
        <w:rPr>
          <w:rFonts w:cstheme="minorHAnsi"/>
        </w:rPr>
        <w:t>zawarta w dniu</w:t>
      </w:r>
      <w:r w:rsidR="000B102C">
        <w:rPr>
          <w:rFonts w:cstheme="minorHAnsi"/>
        </w:rPr>
        <w:t xml:space="preserve"> </w:t>
      </w:r>
      <w:r w:rsidR="00DA7B3D">
        <w:rPr>
          <w:rFonts w:cstheme="minorHAnsi"/>
        </w:rPr>
        <w:t>……………………..</w:t>
      </w:r>
      <w:r w:rsidR="005636BF">
        <w:rPr>
          <w:rFonts w:cstheme="minorHAnsi"/>
        </w:rPr>
        <w:t xml:space="preserve"> </w:t>
      </w:r>
      <w:r w:rsidRPr="00362361">
        <w:rPr>
          <w:rFonts w:cstheme="minorHAnsi"/>
        </w:rPr>
        <w:t>20</w:t>
      </w:r>
      <w:r w:rsidR="00B10364">
        <w:rPr>
          <w:rFonts w:cstheme="minorHAnsi"/>
        </w:rPr>
        <w:t>20</w:t>
      </w:r>
      <w:r w:rsidRPr="00362361">
        <w:rPr>
          <w:rFonts w:cstheme="minorHAnsi"/>
        </w:rPr>
        <w:t xml:space="preserve"> r. w Słupsku, pomiędzy:</w:t>
      </w:r>
    </w:p>
    <w:p w14:paraId="64B7EEBA" w14:textId="42D57C8E" w:rsidR="009B7EA7" w:rsidRDefault="002C2760" w:rsidP="00362361">
      <w:pPr>
        <w:spacing w:after="0"/>
        <w:jc w:val="both"/>
        <w:rPr>
          <w:rFonts w:cstheme="minorHAnsi"/>
          <w:b/>
          <w:bCs/>
          <w:color w:val="000000"/>
          <w:spacing w:val="-2"/>
        </w:rPr>
      </w:pPr>
      <w:r>
        <w:rPr>
          <w:rFonts w:cstheme="minorHAnsi"/>
          <w:b/>
          <w:bCs/>
          <w:color w:val="000000"/>
          <w:spacing w:val="-2"/>
        </w:rPr>
        <w:t>Gminą Czarne, ul. Moniuszki 12, 77-330 Czarne</w:t>
      </w:r>
      <w:r w:rsidR="009B7EA7">
        <w:rPr>
          <w:rFonts w:cstheme="minorHAnsi"/>
          <w:b/>
          <w:bCs/>
          <w:color w:val="000000"/>
          <w:spacing w:val="-2"/>
        </w:rPr>
        <w:t xml:space="preserve">, </w:t>
      </w:r>
      <w:r w:rsidR="009B7EA7" w:rsidRPr="00D83B93">
        <w:rPr>
          <w:b/>
          <w:bCs/>
        </w:rPr>
        <w:t>NIP 843-15-29-525</w:t>
      </w:r>
      <w:r w:rsidR="009B7EA7" w:rsidRPr="00D83B93">
        <w:rPr>
          <w:b/>
          <w:bCs/>
          <w:smallCaps/>
        </w:rPr>
        <w:t>,</w:t>
      </w:r>
      <w:r w:rsidR="009B7EA7" w:rsidRPr="00D83B93">
        <w:rPr>
          <w:b/>
          <w:bCs/>
          <w:smallCaps/>
          <w:color w:val="FF0000"/>
        </w:rPr>
        <w:t xml:space="preserve"> </w:t>
      </w:r>
      <w:r w:rsidR="009B7EA7" w:rsidRPr="00D83B93">
        <w:rPr>
          <w:b/>
          <w:bCs/>
          <w:smallCaps/>
          <w:color w:val="000000"/>
        </w:rPr>
        <w:t>REGON 770979476</w:t>
      </w:r>
      <w:r w:rsidR="009B7EA7">
        <w:rPr>
          <w:b/>
          <w:bCs/>
          <w:smallCaps/>
          <w:color w:val="000000"/>
        </w:rPr>
        <w:t>,</w:t>
      </w:r>
    </w:p>
    <w:p w14:paraId="0F45FB34" w14:textId="13182C9B" w:rsidR="002C2760" w:rsidRPr="009B7EA7" w:rsidRDefault="002C2760" w:rsidP="00362361">
      <w:pPr>
        <w:spacing w:after="0"/>
        <w:jc w:val="both"/>
        <w:rPr>
          <w:rFonts w:cstheme="minorHAnsi"/>
          <w:color w:val="000000"/>
          <w:spacing w:val="-2"/>
        </w:rPr>
      </w:pPr>
      <w:r>
        <w:rPr>
          <w:rFonts w:cstheme="minorHAnsi"/>
          <w:color w:val="000000"/>
          <w:spacing w:val="-2"/>
        </w:rPr>
        <w:t>r</w:t>
      </w:r>
      <w:r w:rsidRPr="002C2760">
        <w:rPr>
          <w:rFonts w:cstheme="minorHAnsi"/>
          <w:color w:val="000000"/>
          <w:spacing w:val="-2"/>
        </w:rPr>
        <w:t>epre</w:t>
      </w:r>
      <w:r>
        <w:rPr>
          <w:rFonts w:cstheme="minorHAnsi"/>
          <w:color w:val="000000"/>
          <w:spacing w:val="-2"/>
        </w:rPr>
        <w:t>zentowaną przez:</w:t>
      </w:r>
    </w:p>
    <w:p w14:paraId="4EDB8722" w14:textId="77777777" w:rsidR="009B7EA7" w:rsidRDefault="002C2760" w:rsidP="009B7EA7">
      <w:pPr>
        <w:spacing w:after="0"/>
        <w:ind w:left="567"/>
        <w:jc w:val="both"/>
        <w:rPr>
          <w:rFonts w:cstheme="minorHAnsi"/>
        </w:rPr>
      </w:pPr>
      <w:r>
        <w:rPr>
          <w:rFonts w:cstheme="minorHAnsi"/>
        </w:rPr>
        <w:t>Piotra Zabrockiego – Burmistrza Czarnego</w:t>
      </w:r>
    </w:p>
    <w:p w14:paraId="6628AFF9" w14:textId="56DBFFAA" w:rsidR="002C2760" w:rsidRDefault="002C2760" w:rsidP="009B7EA7">
      <w:pPr>
        <w:spacing w:after="0"/>
        <w:ind w:left="567"/>
        <w:jc w:val="both"/>
        <w:rPr>
          <w:rFonts w:cstheme="minorHAnsi"/>
        </w:rPr>
      </w:pPr>
      <w:r>
        <w:rPr>
          <w:rFonts w:cstheme="minorHAnsi"/>
        </w:rPr>
        <w:t>Dorotę Dębską – Skarbnika Gminy Czarne</w:t>
      </w:r>
    </w:p>
    <w:p w14:paraId="5DA648BF" w14:textId="332CD397" w:rsidR="00256B75" w:rsidRPr="00362361" w:rsidRDefault="00256B75" w:rsidP="00362361">
      <w:pPr>
        <w:spacing w:after="0"/>
        <w:rPr>
          <w:rFonts w:cstheme="minorHAnsi"/>
        </w:rPr>
      </w:pPr>
      <w:r w:rsidRPr="00362361">
        <w:rPr>
          <w:rFonts w:cstheme="minorHAnsi"/>
        </w:rPr>
        <w:t>zwan</w:t>
      </w:r>
      <w:r w:rsidR="00362361">
        <w:rPr>
          <w:rFonts w:cstheme="minorHAnsi"/>
        </w:rPr>
        <w:t xml:space="preserve">ą </w:t>
      </w:r>
      <w:r w:rsidRPr="00362361">
        <w:rPr>
          <w:rFonts w:cstheme="minorHAnsi"/>
        </w:rPr>
        <w:t>w dalszej części umowy „Zamawiającym”</w:t>
      </w:r>
    </w:p>
    <w:p w14:paraId="32F6F26E" w14:textId="1565D2E8" w:rsidR="00FE1376" w:rsidRDefault="00256B75" w:rsidP="007C1C23">
      <w:pPr>
        <w:rPr>
          <w:rFonts w:cstheme="minorHAnsi"/>
        </w:rPr>
      </w:pPr>
      <w:r w:rsidRPr="00F76642">
        <w:rPr>
          <w:rFonts w:cstheme="minorHAnsi"/>
        </w:rPr>
        <w:t>a</w:t>
      </w:r>
      <w:r w:rsidR="009B7EA7">
        <w:rPr>
          <w:rFonts w:cstheme="minorHAnsi"/>
        </w:rPr>
        <w:t>,</w:t>
      </w:r>
      <w:r w:rsidR="00F76642" w:rsidRPr="00F76642">
        <w:rPr>
          <w:rFonts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zwanym dalej „Wykonawcą”.</w:t>
      </w:r>
    </w:p>
    <w:p w14:paraId="3AE281EB" w14:textId="12A2650D" w:rsidR="00F76642" w:rsidRPr="009C5AB1" w:rsidRDefault="009C5AB1" w:rsidP="00124194">
      <w:pPr>
        <w:spacing w:after="0"/>
        <w:jc w:val="both"/>
        <w:rPr>
          <w:rFonts w:cstheme="minorHAnsi"/>
          <w:color w:val="000000"/>
        </w:rPr>
      </w:pPr>
      <w:r w:rsidRPr="009C5AB1">
        <w:rPr>
          <w:rFonts w:cstheme="minorHAnsi"/>
        </w:rPr>
        <w:t>Na podstawie art. 4 pkt 8 ustawy z dnia 29.01.2004 r. Prawo zamówień publicznych</w:t>
      </w:r>
      <w:r>
        <w:rPr>
          <w:rFonts w:cstheme="minorHAnsi"/>
        </w:rPr>
        <w:t xml:space="preserve"> </w:t>
      </w:r>
      <w:r w:rsidRPr="009C5AB1">
        <w:rPr>
          <w:rFonts w:cstheme="minorHAnsi"/>
        </w:rPr>
        <w:t>(</w:t>
      </w:r>
      <w:r w:rsidR="00023531">
        <w:rPr>
          <w:rFonts w:cstheme="minorHAnsi"/>
        </w:rPr>
        <w:t>D</w:t>
      </w:r>
      <w:r w:rsidRPr="009C5AB1">
        <w:rPr>
          <w:rFonts w:cstheme="minorHAnsi"/>
        </w:rPr>
        <w:t>z.</w:t>
      </w:r>
      <w:r w:rsidR="00023531">
        <w:rPr>
          <w:rFonts w:cstheme="minorHAnsi"/>
        </w:rPr>
        <w:t xml:space="preserve"> </w:t>
      </w:r>
      <w:r w:rsidRPr="009C5AB1">
        <w:rPr>
          <w:rFonts w:cstheme="minorHAnsi"/>
        </w:rPr>
        <w:t>U. z</w:t>
      </w:r>
      <w:r w:rsidR="00124194">
        <w:rPr>
          <w:rFonts w:cstheme="minorHAnsi"/>
        </w:rPr>
        <w:t xml:space="preserve"> </w:t>
      </w:r>
      <w:r w:rsidRPr="009C5AB1">
        <w:rPr>
          <w:rFonts w:cstheme="minorHAnsi"/>
        </w:rPr>
        <w:t>201</w:t>
      </w:r>
      <w:r w:rsidR="00023531">
        <w:rPr>
          <w:rFonts w:cstheme="minorHAnsi"/>
        </w:rPr>
        <w:t>9</w:t>
      </w:r>
      <w:r w:rsidRPr="009C5AB1">
        <w:rPr>
          <w:rFonts w:cstheme="minorHAnsi"/>
        </w:rPr>
        <w:t xml:space="preserve"> r. poz. 1</w:t>
      </w:r>
      <w:r w:rsidR="00023531">
        <w:rPr>
          <w:rFonts w:cstheme="minorHAnsi"/>
        </w:rPr>
        <w:t>843</w:t>
      </w:r>
      <w:r w:rsidRPr="009C5AB1">
        <w:rPr>
          <w:rFonts w:cstheme="minorHAnsi"/>
        </w:rPr>
        <w:t xml:space="preserve"> ze zm.) </w:t>
      </w:r>
      <w:r w:rsidR="00DA7B3D" w:rsidRPr="009C5AB1">
        <w:rPr>
          <w:rFonts w:cstheme="minorHAnsi"/>
          <w:color w:val="000000"/>
        </w:rPr>
        <w:t xml:space="preserve">zostaje zawarta umowa następującej treści:   </w:t>
      </w:r>
    </w:p>
    <w:p w14:paraId="648E0E94" w14:textId="77777777" w:rsidR="009C5AB1" w:rsidRDefault="009C5AB1" w:rsidP="00F76642">
      <w:pPr>
        <w:spacing w:after="0"/>
        <w:jc w:val="center"/>
        <w:rPr>
          <w:rFonts w:cstheme="minorHAnsi"/>
          <w:color w:val="000000"/>
        </w:rPr>
      </w:pPr>
    </w:p>
    <w:p w14:paraId="7FE0EC29" w14:textId="030158CB" w:rsidR="009C5AB1" w:rsidRPr="00E044A9" w:rsidRDefault="00DA7B3D" w:rsidP="00E044A9">
      <w:pPr>
        <w:spacing w:after="0" w:line="240" w:lineRule="auto"/>
        <w:jc w:val="center"/>
        <w:rPr>
          <w:rFonts w:cstheme="minorHAnsi"/>
          <w:b/>
          <w:color w:val="000000"/>
        </w:rPr>
      </w:pPr>
      <w:r w:rsidRPr="00E044A9">
        <w:rPr>
          <w:rFonts w:cstheme="minorHAnsi"/>
          <w:b/>
          <w:color w:val="000000"/>
        </w:rPr>
        <w:t>§ 1</w:t>
      </w:r>
    </w:p>
    <w:p w14:paraId="72D0DE19" w14:textId="65B805E9" w:rsidR="009C5AB1" w:rsidRPr="00E044A9" w:rsidRDefault="009C5AB1" w:rsidP="00E044A9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b/>
          <w:bCs/>
          <w:sz w:val="22"/>
          <w:szCs w:val="22"/>
        </w:rPr>
        <w:t>Przedmiot umowy</w:t>
      </w:r>
    </w:p>
    <w:p w14:paraId="18FEA6B9" w14:textId="45F034B4" w:rsidR="00CA44E8" w:rsidRPr="00E044A9" w:rsidRDefault="009C5AB1" w:rsidP="00E044A9">
      <w:pPr>
        <w:pStyle w:val="Default"/>
        <w:numPr>
          <w:ilvl w:val="0"/>
          <w:numId w:val="2"/>
        </w:numPr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 xml:space="preserve">Zamawiający powierza, a Wykonawca zobowiązuje się do </w:t>
      </w:r>
      <w:r w:rsidR="00CA44E8" w:rsidRPr="00E044A9">
        <w:rPr>
          <w:rFonts w:asciiTheme="minorHAnsi" w:hAnsiTheme="minorHAnsi" w:cstheme="minorHAnsi"/>
          <w:b/>
          <w:bCs/>
          <w:sz w:val="22"/>
          <w:szCs w:val="22"/>
        </w:rPr>
        <w:t>usług związanych z</w:t>
      </w:r>
      <w:r w:rsidR="00CA44E8" w:rsidRPr="00E044A9">
        <w:rPr>
          <w:rFonts w:asciiTheme="minorHAnsi" w:hAnsiTheme="minorHAnsi" w:cstheme="minorHAnsi"/>
          <w:sz w:val="22"/>
          <w:szCs w:val="22"/>
        </w:rPr>
        <w:t xml:space="preserve"> </w:t>
      </w:r>
      <w:r w:rsidR="002C2760" w:rsidRPr="00E044A9">
        <w:rPr>
          <w:rFonts w:asciiTheme="minorHAnsi" w:eastAsia="Calibri" w:hAnsiTheme="minorHAnsi" w:cstheme="minorHAnsi"/>
          <w:b/>
          <w:sz w:val="22"/>
          <w:szCs w:val="22"/>
          <w:lang w:eastAsia="ar-SA"/>
        </w:rPr>
        <w:t xml:space="preserve">przeprowadzeniem akcji edukacyjno-ekologicznej związanej z gospodarowaniem odpadami w ramach projektu pn. </w:t>
      </w:r>
      <w:r w:rsidR="002C2760" w:rsidRPr="00E044A9">
        <w:rPr>
          <w:rFonts w:asciiTheme="minorHAnsi" w:eastAsia="DejaVu Sans Condensed" w:hAnsiTheme="minorHAnsi" w:cs="DejaVu Sans Condensed"/>
          <w:b/>
          <w:sz w:val="22"/>
          <w:szCs w:val="22"/>
        </w:rPr>
        <w:t xml:space="preserve">„Rozbudowa punktu selektywnego zbierania odpadów komunalnych dla Gminy Czarne </w:t>
      </w:r>
      <w:r w:rsidR="00CA44E8" w:rsidRPr="00E044A9">
        <w:rPr>
          <w:rFonts w:asciiTheme="minorHAnsi" w:eastAsia="DejaVu Sans Condensed" w:hAnsiTheme="minorHAnsi" w:cs="DejaVu Sans Condensed"/>
          <w:b/>
          <w:sz w:val="22"/>
          <w:szCs w:val="22"/>
        </w:rPr>
        <w:t xml:space="preserve">                    </w:t>
      </w:r>
      <w:r w:rsidR="002C2760" w:rsidRPr="00E044A9">
        <w:rPr>
          <w:rFonts w:asciiTheme="minorHAnsi" w:eastAsia="DejaVu Sans Condensed" w:hAnsiTheme="minorHAnsi" w:cs="DejaVu Sans Condensed"/>
          <w:b/>
          <w:sz w:val="22"/>
          <w:szCs w:val="22"/>
        </w:rPr>
        <w:t>w miejscowości Nadziejewo”.</w:t>
      </w:r>
      <w:r w:rsidR="00CA44E8" w:rsidRPr="00E044A9">
        <w:rPr>
          <w:rFonts w:asciiTheme="minorHAnsi" w:eastAsia="DejaVu Sans Condensed" w:hAnsiTheme="minorHAnsi" w:cs="DejaVu Sans Condensed"/>
          <w:b/>
          <w:sz w:val="22"/>
          <w:szCs w:val="22"/>
        </w:rPr>
        <w:t xml:space="preserve"> </w:t>
      </w:r>
      <w:r w:rsidR="00CA44E8" w:rsidRPr="00E044A9">
        <w:rPr>
          <w:rFonts w:asciiTheme="minorHAnsi" w:hAnsiTheme="minorHAnsi" w:cstheme="minorHAnsi"/>
          <w:b/>
          <w:sz w:val="22"/>
          <w:szCs w:val="22"/>
        </w:rPr>
        <w:t xml:space="preserve">Projekt finansowany w ramach Regionalnego Programu Operacyjnego dla Województwa Pomorskiego na lata 2014-2020. Nr umowy o dofinansowanie </w:t>
      </w:r>
      <w:r w:rsidR="00CA44E8" w:rsidRPr="00E044A9">
        <w:rPr>
          <w:rFonts w:asciiTheme="minorHAnsi" w:hAnsiTheme="minorHAnsi"/>
          <w:b/>
          <w:bCs/>
          <w:spacing w:val="3"/>
          <w:sz w:val="22"/>
          <w:szCs w:val="22"/>
          <w:shd w:val="clear" w:color="auto" w:fill="FFFFFF"/>
        </w:rPr>
        <w:t>RPPM.11.02.00-22-0007/17-00 z dnia 24 lipca 2018r.</w:t>
      </w:r>
    </w:p>
    <w:p w14:paraId="65AE12D2" w14:textId="62456E91" w:rsidR="009C5AB1" w:rsidRPr="00E044A9" w:rsidRDefault="009C5AB1" w:rsidP="00E044A9">
      <w:pPr>
        <w:pStyle w:val="Default"/>
        <w:numPr>
          <w:ilvl w:val="0"/>
          <w:numId w:val="2"/>
        </w:numPr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 xml:space="preserve">Wykonawca zobowiązuje się do realizacji przedmiotu umowy zgodnie z warunkami określonymi </w:t>
      </w:r>
      <w:r w:rsidR="00F06D85" w:rsidRPr="00E044A9">
        <w:rPr>
          <w:rFonts w:asciiTheme="minorHAnsi" w:hAnsiTheme="minorHAnsi" w:cstheme="minorHAnsi"/>
          <w:sz w:val="22"/>
          <w:szCs w:val="22"/>
        </w:rPr>
        <w:br/>
      </w:r>
      <w:r w:rsidRPr="00E044A9">
        <w:rPr>
          <w:rFonts w:asciiTheme="minorHAnsi" w:hAnsiTheme="minorHAnsi" w:cstheme="minorHAnsi"/>
          <w:sz w:val="22"/>
          <w:szCs w:val="22"/>
        </w:rPr>
        <w:t xml:space="preserve">w postanowieniach umowy oraz zgodnie z: </w:t>
      </w:r>
    </w:p>
    <w:p w14:paraId="6214EABD" w14:textId="46DA3CFC" w:rsidR="009C5AB1" w:rsidRPr="00E044A9" w:rsidRDefault="00CA44E8" w:rsidP="00E044A9">
      <w:pPr>
        <w:pStyle w:val="Default"/>
        <w:numPr>
          <w:ilvl w:val="0"/>
          <w:numId w:val="3"/>
        </w:numPr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Zapytaniem ofertowym</w:t>
      </w:r>
      <w:r w:rsidR="009C5AB1" w:rsidRPr="00E044A9">
        <w:rPr>
          <w:rFonts w:asciiTheme="minorHAnsi" w:hAnsiTheme="minorHAnsi" w:cstheme="minorHAnsi"/>
          <w:sz w:val="22"/>
          <w:szCs w:val="22"/>
        </w:rPr>
        <w:t>, stanowiąc</w:t>
      </w:r>
      <w:r w:rsidR="00F06D85" w:rsidRPr="00E044A9">
        <w:rPr>
          <w:rFonts w:asciiTheme="minorHAnsi" w:hAnsiTheme="minorHAnsi" w:cstheme="minorHAnsi"/>
          <w:sz w:val="22"/>
          <w:szCs w:val="22"/>
        </w:rPr>
        <w:t>ym</w:t>
      </w:r>
      <w:r w:rsidR="009C5AB1" w:rsidRPr="00E044A9">
        <w:rPr>
          <w:rFonts w:asciiTheme="minorHAnsi" w:hAnsiTheme="minorHAnsi" w:cstheme="minorHAnsi"/>
          <w:sz w:val="22"/>
          <w:szCs w:val="22"/>
        </w:rPr>
        <w:t xml:space="preserve"> załącznik nr 1 do umowy, </w:t>
      </w:r>
    </w:p>
    <w:p w14:paraId="577E3671" w14:textId="187B0DBE" w:rsidR="009C5AB1" w:rsidRPr="00E044A9" w:rsidRDefault="009C5AB1" w:rsidP="00E044A9">
      <w:pPr>
        <w:pStyle w:val="Default"/>
        <w:numPr>
          <w:ilvl w:val="0"/>
          <w:numId w:val="3"/>
        </w:numPr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ofertą Wykonawcy, stanowiącą załącznik nr 2 do umowy</w:t>
      </w:r>
      <w:r w:rsidR="00F06D85" w:rsidRPr="00E044A9">
        <w:rPr>
          <w:rFonts w:asciiTheme="minorHAnsi" w:hAnsiTheme="minorHAnsi" w:cstheme="minorHAnsi"/>
          <w:sz w:val="22"/>
          <w:szCs w:val="22"/>
        </w:rPr>
        <w:t>.</w:t>
      </w:r>
    </w:p>
    <w:p w14:paraId="25C43706" w14:textId="48C1B619" w:rsidR="001326B0" w:rsidRPr="00E044A9" w:rsidRDefault="009C5AB1" w:rsidP="00E044A9">
      <w:pPr>
        <w:pStyle w:val="Default"/>
        <w:numPr>
          <w:ilvl w:val="0"/>
          <w:numId w:val="2"/>
        </w:numPr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Zamówienie, o którym mowa w § 1 ust 1</w:t>
      </w:r>
      <w:r w:rsidR="00F06D85" w:rsidRPr="00E044A9">
        <w:rPr>
          <w:rFonts w:asciiTheme="minorHAnsi" w:hAnsiTheme="minorHAnsi" w:cstheme="minorHAnsi"/>
          <w:sz w:val="22"/>
          <w:szCs w:val="22"/>
        </w:rPr>
        <w:t>.</w:t>
      </w:r>
      <w:r w:rsidRPr="00E044A9">
        <w:rPr>
          <w:rFonts w:asciiTheme="minorHAnsi" w:hAnsiTheme="minorHAnsi" w:cstheme="minorHAnsi"/>
          <w:sz w:val="22"/>
          <w:szCs w:val="22"/>
        </w:rPr>
        <w:t xml:space="preserve"> obejmuje: </w:t>
      </w:r>
    </w:p>
    <w:p w14:paraId="48EBF746" w14:textId="77777777" w:rsidR="00CA44E8" w:rsidRPr="00E044A9" w:rsidRDefault="00CA44E8" w:rsidP="00E044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 w:rsidRPr="00E044A9">
        <w:rPr>
          <w:rFonts w:cstheme="minorHAnsi"/>
        </w:rPr>
        <w:t xml:space="preserve">Opracowanie i uruchomienie edukacyjno-informacyjnej podstrony internetowej </w:t>
      </w:r>
      <w:r w:rsidRPr="00E044A9">
        <w:rPr>
          <w:rFonts w:cstheme="minorHAnsi"/>
        </w:rPr>
        <w:br/>
        <w:t>(w ramach strony internetowej już funkcjonującej Gminy Czarne) z interaktywną prezentacją dot. właściwego postępowania z odpadami, ograniczania ich powstawania,  ich selektywnym zbieraniem a także odzyskiem i recyklingiem. Prezentacja ma informować także o zaletach selektywnego zbierania odpadów, konieczności napraw i ponownego wykorzystania sprzętu elektrycznego oraz zalet punktu zbierania zużytego sprzętu elektrycznego.</w:t>
      </w:r>
    </w:p>
    <w:p w14:paraId="77462883" w14:textId="77777777" w:rsidR="00E044A9" w:rsidRPr="00E044A9" w:rsidRDefault="00CA44E8" w:rsidP="00E044A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E044A9">
        <w:rPr>
          <w:rFonts w:cstheme="minorHAnsi"/>
        </w:rPr>
        <w:t>Interaktywna prezentacja ma za zadanie pokazać jak należy dzielić odpady i do jakiego koloru pojemników dany odpad powinien być wyrzucany. Jakie są możliwości ograniczania powstawania odpadów a także recyklingu i odzysku w tym o konieczności napraw i ponownego wykorzystania sprzętu elektrycznego oraz zalet punktu zbierania zużytego sprzętu elektrycznego.</w:t>
      </w:r>
    </w:p>
    <w:p w14:paraId="28AE77A8" w14:textId="706895C2" w:rsidR="00CA44E8" w:rsidRPr="00E044A9" w:rsidRDefault="00CA44E8" w:rsidP="00E044A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E044A9">
        <w:rPr>
          <w:rFonts w:cstheme="minorHAnsi"/>
        </w:rPr>
        <w:t xml:space="preserve">Po wstępie w prezentacji powinna włączyć się interaktywna gra z możliwością samodzielnej segregacji odpadów na poszczególne frakcje i zbierania punktów. </w:t>
      </w:r>
      <w:bookmarkStart w:id="0" w:name="_Hlk32401264"/>
    </w:p>
    <w:p w14:paraId="48311E34" w14:textId="77777777" w:rsidR="00CA44E8" w:rsidRPr="00E044A9" w:rsidRDefault="00CA44E8" w:rsidP="00E044A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E044A9">
        <w:rPr>
          <w:rFonts w:cstheme="minorHAnsi"/>
        </w:rPr>
        <w:t>Na podstronie wymagane jest:</w:t>
      </w:r>
    </w:p>
    <w:p w14:paraId="1F60973F" w14:textId="77777777" w:rsidR="00CA44E8" w:rsidRPr="00E044A9" w:rsidRDefault="00CA44E8" w:rsidP="00E044A9">
      <w:pPr>
        <w:pStyle w:val="Akapitzlist"/>
        <w:numPr>
          <w:ilvl w:val="0"/>
          <w:numId w:val="40"/>
        </w:numPr>
        <w:suppressAutoHyphens/>
        <w:autoSpaceDE w:val="0"/>
        <w:autoSpaceDN w:val="0"/>
        <w:adjustRightInd w:val="0"/>
        <w:spacing w:after="0" w:line="240" w:lineRule="auto"/>
        <w:ind w:left="993" w:hanging="357"/>
        <w:contextualSpacing w:val="0"/>
        <w:jc w:val="both"/>
        <w:rPr>
          <w:rFonts w:cstheme="minorHAnsi"/>
        </w:rPr>
      </w:pPr>
      <w:r w:rsidRPr="00E044A9">
        <w:rPr>
          <w:rFonts w:cstheme="minorHAnsi"/>
        </w:rPr>
        <w:t xml:space="preserve">umieszczenie kolorowych znaków: Unii Europejskiej oraz Funduszy Europejskich na stronie głównej, w miejscu dobrze widocznym, bez konieczności przewijania strony </w:t>
      </w:r>
      <w:r w:rsidRPr="00E044A9">
        <w:rPr>
          <w:rFonts w:cstheme="minorHAnsi"/>
        </w:rPr>
        <w:br/>
        <w:t>w dół,</w:t>
      </w:r>
    </w:p>
    <w:p w14:paraId="57970402" w14:textId="77777777" w:rsidR="00CA44E8" w:rsidRPr="00E044A9" w:rsidRDefault="00CA44E8" w:rsidP="00E044A9">
      <w:pPr>
        <w:pStyle w:val="Akapitzlist"/>
        <w:numPr>
          <w:ilvl w:val="0"/>
          <w:numId w:val="40"/>
        </w:numPr>
        <w:suppressAutoHyphens/>
        <w:autoSpaceDE w:val="0"/>
        <w:autoSpaceDN w:val="0"/>
        <w:adjustRightInd w:val="0"/>
        <w:spacing w:after="0" w:line="240" w:lineRule="auto"/>
        <w:ind w:left="993"/>
        <w:contextualSpacing w:val="0"/>
        <w:jc w:val="both"/>
        <w:rPr>
          <w:rFonts w:cstheme="minorHAnsi"/>
        </w:rPr>
      </w:pPr>
      <w:r w:rsidRPr="00E044A9">
        <w:rPr>
          <w:rFonts w:cstheme="minorHAnsi"/>
        </w:rPr>
        <w:lastRenderedPageBreak/>
        <w:t>podstrona internetowa powinna zawierać kolorowe logotypy: Unii Europejskiej i Funduszy Europejskich.</w:t>
      </w:r>
    </w:p>
    <w:p w14:paraId="57819C70" w14:textId="77777777" w:rsidR="00CA44E8" w:rsidRPr="00E044A9" w:rsidRDefault="00CA44E8" w:rsidP="00E044A9">
      <w:pPr>
        <w:autoSpaceDE w:val="0"/>
        <w:autoSpaceDN w:val="0"/>
        <w:adjustRightInd w:val="0"/>
        <w:spacing w:after="0" w:line="240" w:lineRule="auto"/>
        <w:ind w:left="493"/>
        <w:jc w:val="both"/>
        <w:rPr>
          <w:rFonts w:cstheme="minorHAnsi"/>
        </w:rPr>
      </w:pPr>
      <w:r w:rsidRPr="00E044A9">
        <w:rPr>
          <w:rFonts w:cstheme="minorHAnsi"/>
        </w:rPr>
        <w:t xml:space="preserve">Prezentacja dotycząca właściwego postępowania z odpadami musi być zgodna </w:t>
      </w:r>
      <w:r w:rsidRPr="00E044A9">
        <w:rPr>
          <w:rFonts w:cstheme="minorHAnsi"/>
        </w:rPr>
        <w:br/>
        <w:t>z Rozporządzeniem Ministra Środowiska z dnia 29 grudnia 2016 r. w sprawie szczegółowego sposobu selektywnego zbierania wybranych frakcji odpadów (Dz. U. z 2017r. poz. 19 ze zm.).</w:t>
      </w:r>
    </w:p>
    <w:bookmarkEnd w:id="0"/>
    <w:p w14:paraId="225B5B1E" w14:textId="77777777" w:rsidR="00CA44E8" w:rsidRPr="00E044A9" w:rsidRDefault="00CA44E8" w:rsidP="00E044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theme="minorHAnsi"/>
        </w:rPr>
      </w:pPr>
      <w:r w:rsidRPr="00E044A9">
        <w:rPr>
          <w:rFonts w:cstheme="minorHAnsi"/>
        </w:rPr>
        <w:t>Opracowanie ulotek edukacyjno – informacyjnych</w:t>
      </w:r>
      <w:bookmarkStart w:id="1" w:name="_Hlk32400998"/>
      <w:r w:rsidRPr="00E044A9">
        <w:rPr>
          <w:rFonts w:cstheme="minorHAnsi"/>
        </w:rPr>
        <w:t xml:space="preserve"> pokazujących ścieżkę gospodarowania odpadami w zakresie zapobiegania powstawaniu odpadów, właściwego postępowania                        z odpadami oraz odzysku i recyklingu, konieczności napraw i ponownego wykorzystania sprzętu elektrycznego oraz zalet punktu zbierania zużytego sprzętu elektrycznego</w:t>
      </w:r>
      <w:bookmarkEnd w:id="1"/>
      <w:r w:rsidRPr="00E044A9">
        <w:rPr>
          <w:rFonts w:cstheme="minorHAnsi"/>
        </w:rPr>
        <w:t xml:space="preserve">. </w:t>
      </w:r>
    </w:p>
    <w:p w14:paraId="25C34CFD" w14:textId="77777777" w:rsidR="00CA44E8" w:rsidRPr="00E044A9" w:rsidRDefault="00CA44E8" w:rsidP="00E044A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E044A9">
        <w:rPr>
          <w:rFonts w:cstheme="minorHAnsi"/>
        </w:rPr>
        <w:t>Zadanie obejmuje projekt graficzny, wydruk ulotek, w tym:</w:t>
      </w:r>
    </w:p>
    <w:p w14:paraId="506D5D80" w14:textId="77777777" w:rsidR="00CA44E8" w:rsidRPr="00E044A9" w:rsidRDefault="00CA44E8" w:rsidP="00E044A9">
      <w:pPr>
        <w:pStyle w:val="Defaul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bookmarkStart w:id="2" w:name="_Hlk32400496"/>
      <w:r w:rsidRPr="00E044A9">
        <w:rPr>
          <w:rFonts w:asciiTheme="minorHAnsi" w:hAnsiTheme="minorHAnsi" w:cstheme="minorHAnsi"/>
          <w:sz w:val="22"/>
          <w:szCs w:val="22"/>
        </w:rPr>
        <w:t>nakład: 1 000 szt., format: A6.</w:t>
      </w:r>
    </w:p>
    <w:p w14:paraId="0EA8DE4E" w14:textId="77777777" w:rsidR="00CA44E8" w:rsidRPr="00E044A9" w:rsidRDefault="00CA44E8" w:rsidP="00E044A9">
      <w:pPr>
        <w:pStyle w:val="Default"/>
        <w:ind w:left="786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Papier: kreda błysk, co najmniej 130 g.</w:t>
      </w:r>
    </w:p>
    <w:p w14:paraId="7F6511E6" w14:textId="77777777" w:rsidR="00CA44E8" w:rsidRPr="00E044A9" w:rsidRDefault="00CA44E8" w:rsidP="00E044A9">
      <w:pPr>
        <w:pStyle w:val="Default"/>
        <w:ind w:left="786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Kolor obustronny 4/4 (projekt obustronnie zadrukowany w pełnej kolorystyce).</w:t>
      </w:r>
    </w:p>
    <w:p w14:paraId="636CB444" w14:textId="77777777" w:rsidR="00CA44E8" w:rsidRPr="00E044A9" w:rsidRDefault="00CA44E8" w:rsidP="00E044A9">
      <w:pPr>
        <w:pStyle w:val="Defaul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bookmarkStart w:id="3" w:name="_Hlk32401065"/>
      <w:bookmarkStart w:id="4" w:name="_Hlk32400790"/>
      <w:bookmarkEnd w:id="2"/>
      <w:r w:rsidRPr="00E044A9">
        <w:rPr>
          <w:rFonts w:asciiTheme="minorHAnsi" w:hAnsiTheme="minorHAnsi" w:cstheme="minorHAnsi"/>
          <w:sz w:val="22"/>
          <w:szCs w:val="22"/>
        </w:rPr>
        <w:t>nakład: 50 szt., format: A3.</w:t>
      </w:r>
    </w:p>
    <w:p w14:paraId="5C4C7D87" w14:textId="77777777" w:rsidR="00CA44E8" w:rsidRPr="00E044A9" w:rsidRDefault="00CA44E8" w:rsidP="00E044A9">
      <w:pPr>
        <w:pStyle w:val="Default"/>
        <w:ind w:left="786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Papier: kreda błysk, co najmniej 130 g.</w:t>
      </w:r>
    </w:p>
    <w:p w14:paraId="7D78824D" w14:textId="77777777" w:rsidR="00CA44E8" w:rsidRPr="00E044A9" w:rsidRDefault="00CA44E8" w:rsidP="00E044A9">
      <w:pPr>
        <w:pStyle w:val="Default"/>
        <w:ind w:left="786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Kolor obustronny 4/4 (projekt jednostronny zadrukowany w pełnej kolorystyce).</w:t>
      </w:r>
    </w:p>
    <w:bookmarkEnd w:id="3"/>
    <w:p w14:paraId="132BB125" w14:textId="77777777" w:rsidR="00CA44E8" w:rsidRPr="00E044A9" w:rsidRDefault="00CA44E8" w:rsidP="00E044A9">
      <w:pPr>
        <w:pStyle w:val="Default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nakład: 50 szt., format: 0,6 x 1.0 m.</w:t>
      </w:r>
    </w:p>
    <w:p w14:paraId="0E37A4F2" w14:textId="77777777" w:rsidR="00CA44E8" w:rsidRPr="00E044A9" w:rsidRDefault="00CA44E8" w:rsidP="00E044A9">
      <w:pPr>
        <w:pStyle w:val="Default"/>
        <w:ind w:left="786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Papier: kreda błysk, co najmniej 130 g.</w:t>
      </w:r>
    </w:p>
    <w:p w14:paraId="07BF9CDA" w14:textId="77777777" w:rsidR="00CA44E8" w:rsidRPr="00E044A9" w:rsidRDefault="00CA44E8" w:rsidP="00E044A9">
      <w:pPr>
        <w:pStyle w:val="Default"/>
        <w:ind w:left="786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Projekt jednostronny zadrukowany w pełnej kolorystyce</w:t>
      </w:r>
      <w:bookmarkEnd w:id="4"/>
      <w:r w:rsidRPr="00E044A9">
        <w:rPr>
          <w:rFonts w:asciiTheme="minorHAnsi" w:hAnsiTheme="minorHAnsi" w:cstheme="minorHAnsi"/>
          <w:sz w:val="22"/>
          <w:szCs w:val="22"/>
        </w:rPr>
        <w:t>.</w:t>
      </w:r>
    </w:p>
    <w:p w14:paraId="5CF10EDE" w14:textId="77777777" w:rsidR="00CA44E8" w:rsidRPr="00E044A9" w:rsidRDefault="00CA44E8" w:rsidP="00E044A9">
      <w:pPr>
        <w:pStyle w:val="Default"/>
        <w:numPr>
          <w:ilvl w:val="0"/>
          <w:numId w:val="43"/>
        </w:numPr>
        <w:ind w:left="567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044A9">
        <w:rPr>
          <w:rFonts w:asciiTheme="minorHAnsi" w:hAnsiTheme="minorHAnsi" w:cstheme="minorHAnsi"/>
          <w:bCs/>
          <w:sz w:val="22"/>
          <w:szCs w:val="22"/>
        </w:rPr>
        <w:t>W oparciu o wykonaną interaktywną prezentację, przeprowadzenie 6 prelekcji specjalistów                   z zakresu gospodarowania odpadami po 45 minut każda prelekcja w formie aktywnych zajęć dla dzieci i młodzieży ze szkół z gminy Czarne w salce edukacyjnej i na terenie ścieżki edukacyjnej                 w PSZOK w Nadziejewie. Konspekt prelekcji podlega zatwierdzeniu przez Zamawiającego.</w:t>
      </w:r>
    </w:p>
    <w:p w14:paraId="26D432EA" w14:textId="77777777" w:rsidR="00CA44E8" w:rsidRPr="00E044A9" w:rsidRDefault="00CA44E8" w:rsidP="00E044A9">
      <w:pPr>
        <w:pStyle w:val="Default"/>
        <w:numPr>
          <w:ilvl w:val="0"/>
          <w:numId w:val="43"/>
        </w:numPr>
        <w:ind w:left="567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 xml:space="preserve">Wszystkie materiały dotyczące </w:t>
      </w:r>
      <w:r w:rsidRPr="00E044A9">
        <w:rPr>
          <w:rFonts w:asciiTheme="minorHAnsi" w:eastAsia="Calibri" w:hAnsiTheme="minorHAnsi" w:cstheme="minorHAnsi"/>
          <w:sz w:val="22"/>
          <w:szCs w:val="22"/>
          <w:lang w:eastAsia="ar-SA"/>
        </w:rPr>
        <w:t xml:space="preserve">przeprowadzenia akcji edukacyjno-ekologicznej związanej </w:t>
      </w:r>
      <w:r w:rsidRPr="00E044A9">
        <w:rPr>
          <w:rFonts w:asciiTheme="minorHAnsi" w:eastAsia="Calibri" w:hAnsiTheme="minorHAnsi" w:cstheme="minorHAnsi"/>
          <w:sz w:val="22"/>
          <w:szCs w:val="22"/>
          <w:lang w:eastAsia="ar-SA"/>
        </w:rPr>
        <w:br/>
        <w:t>z gospodarowaniem odpadami</w:t>
      </w:r>
      <w:r w:rsidRPr="00E044A9">
        <w:rPr>
          <w:rFonts w:asciiTheme="minorHAnsi" w:hAnsiTheme="minorHAnsi" w:cstheme="minorHAnsi"/>
          <w:sz w:val="22"/>
          <w:szCs w:val="22"/>
        </w:rPr>
        <w:t xml:space="preserve"> muszą odpowiadać wymogom unijnym. Oznaczenia na przedmiotach służących promocji Funduszy Europejskich powinny być wykonane w sposób trwały, trudny do usunięcia. Każdy materiał promocyjny musi zawierać minimum oznaczenie Funduszy Europejskich oraz Unii Europejskiej zgodnie z wytycznymi w zakresie informacji i promocji projektów dofinansowanych w ramach Regionalnego Programu Operacyjnego Województwa Pomorskiego na lata 2014-2020 (www.rpo.pomorskie.pl). </w:t>
      </w:r>
    </w:p>
    <w:p w14:paraId="35B213CC" w14:textId="77777777" w:rsidR="00CA44E8" w:rsidRPr="00E044A9" w:rsidRDefault="00CA44E8" w:rsidP="00E044A9">
      <w:pPr>
        <w:pStyle w:val="Default"/>
        <w:numPr>
          <w:ilvl w:val="0"/>
          <w:numId w:val="43"/>
        </w:numPr>
        <w:ind w:left="567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044A9">
        <w:rPr>
          <w:rFonts w:asciiTheme="minorHAnsi" w:hAnsiTheme="minorHAnsi"/>
          <w:sz w:val="22"/>
          <w:szCs w:val="22"/>
        </w:rPr>
        <w:t>Wykonawca zobowiązany jest do realizacji zamówienia zgodnie z szatą graficzną i treścią merytoryczną przyjętą przez Zamawiającego. Wykonawca przedstawi projekty poszczególnych elementów zadania do zatwierdzenia przez Zamawiającego. Wszelkie koszty związane                                 z przygotowaniem projektu, dostarczeniem go do Zamawiającego, ewentualne korekty, poprawki, przygotowanie i wydruk powinny być skalkulowane w cenę.</w:t>
      </w:r>
    </w:p>
    <w:p w14:paraId="3A02F940" w14:textId="0E0A9AEF" w:rsidR="00CA44E8" w:rsidRPr="00117865" w:rsidRDefault="00E044A9" w:rsidP="00117865">
      <w:pPr>
        <w:pStyle w:val="Default"/>
        <w:numPr>
          <w:ilvl w:val="0"/>
          <w:numId w:val="43"/>
        </w:numPr>
        <w:ind w:left="567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Przedmiot umowy</w:t>
      </w:r>
      <w:r w:rsidR="00CA44E8" w:rsidRPr="00E044A9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winien</w:t>
      </w:r>
      <w:r w:rsidR="00CA44E8" w:rsidRPr="00E044A9">
        <w:rPr>
          <w:rFonts w:asciiTheme="minorHAnsi" w:hAnsiTheme="minorHAnsi"/>
          <w:sz w:val="22"/>
          <w:szCs w:val="22"/>
        </w:rPr>
        <w:t xml:space="preserve"> zawierać również koszt dostawy do siedziby Zamawiającego.</w:t>
      </w:r>
    </w:p>
    <w:p w14:paraId="0AD9B393" w14:textId="5EC13B61" w:rsidR="009C5AB1" w:rsidRPr="00E044A9" w:rsidRDefault="009C5AB1" w:rsidP="00E044A9">
      <w:pPr>
        <w:pStyle w:val="Default"/>
        <w:numPr>
          <w:ilvl w:val="0"/>
          <w:numId w:val="5"/>
        </w:numPr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Z uwagi na fakt, iż projekt współfinansowany jest ze środków UE, przeprowadzon</w:t>
      </w:r>
      <w:r w:rsidR="007E349C" w:rsidRPr="00E044A9">
        <w:rPr>
          <w:rFonts w:asciiTheme="minorHAnsi" w:hAnsiTheme="minorHAnsi" w:cstheme="minorHAnsi"/>
          <w:sz w:val="22"/>
          <w:szCs w:val="22"/>
        </w:rPr>
        <w:t>e</w:t>
      </w:r>
      <w:r w:rsidRPr="00E044A9">
        <w:rPr>
          <w:rFonts w:asciiTheme="minorHAnsi" w:hAnsiTheme="minorHAnsi" w:cstheme="minorHAnsi"/>
          <w:sz w:val="22"/>
          <w:szCs w:val="22"/>
        </w:rPr>
        <w:t xml:space="preserve"> </w:t>
      </w:r>
      <w:r w:rsidR="00E139C6" w:rsidRPr="00E044A9">
        <w:rPr>
          <w:rFonts w:asciiTheme="minorHAnsi" w:hAnsiTheme="minorHAnsi" w:cstheme="minorHAnsi"/>
          <w:sz w:val="22"/>
          <w:szCs w:val="22"/>
        </w:rPr>
        <w:t xml:space="preserve">ww. </w:t>
      </w:r>
      <w:r w:rsidR="007E349C" w:rsidRPr="00E044A9">
        <w:rPr>
          <w:rFonts w:asciiTheme="minorHAnsi" w:hAnsiTheme="minorHAnsi" w:cstheme="minorHAnsi"/>
          <w:sz w:val="22"/>
          <w:szCs w:val="22"/>
        </w:rPr>
        <w:t xml:space="preserve">działania </w:t>
      </w:r>
      <w:r w:rsidRPr="00E044A9">
        <w:rPr>
          <w:rFonts w:asciiTheme="minorHAnsi" w:hAnsiTheme="minorHAnsi" w:cstheme="minorHAnsi"/>
          <w:sz w:val="22"/>
          <w:szCs w:val="22"/>
        </w:rPr>
        <w:t>winn</w:t>
      </w:r>
      <w:r w:rsidR="007E349C" w:rsidRPr="00E044A9">
        <w:rPr>
          <w:rFonts w:asciiTheme="minorHAnsi" w:hAnsiTheme="minorHAnsi" w:cstheme="minorHAnsi"/>
          <w:sz w:val="22"/>
          <w:szCs w:val="22"/>
        </w:rPr>
        <w:t>y</w:t>
      </w:r>
      <w:r w:rsidRPr="00E044A9">
        <w:rPr>
          <w:rFonts w:asciiTheme="minorHAnsi" w:hAnsiTheme="minorHAnsi" w:cstheme="minorHAnsi"/>
          <w:sz w:val="22"/>
          <w:szCs w:val="22"/>
        </w:rPr>
        <w:t xml:space="preserve"> być zgodn</w:t>
      </w:r>
      <w:r w:rsidR="007E349C" w:rsidRPr="00E044A9">
        <w:rPr>
          <w:rFonts w:asciiTheme="minorHAnsi" w:hAnsiTheme="minorHAnsi" w:cstheme="minorHAnsi"/>
          <w:sz w:val="22"/>
          <w:szCs w:val="22"/>
        </w:rPr>
        <w:t>e</w:t>
      </w:r>
      <w:r w:rsidRPr="00E044A9">
        <w:rPr>
          <w:rFonts w:asciiTheme="minorHAnsi" w:hAnsiTheme="minorHAnsi" w:cstheme="minorHAnsi"/>
          <w:sz w:val="22"/>
          <w:szCs w:val="22"/>
        </w:rPr>
        <w:t xml:space="preserve"> z zasadami promocji projektów UE. </w:t>
      </w:r>
    </w:p>
    <w:p w14:paraId="5CCAB7FC" w14:textId="77777777" w:rsidR="009C5AB1" w:rsidRPr="00E044A9" w:rsidRDefault="009C5AB1" w:rsidP="00E044A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801377B" w14:textId="5CE10DFE" w:rsidR="009C5AB1" w:rsidRPr="00E044A9" w:rsidRDefault="009C5AB1" w:rsidP="00E044A9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11BA49F8" w14:textId="252700FE" w:rsidR="009C5AB1" w:rsidRPr="00E044A9" w:rsidRDefault="009C5AB1" w:rsidP="00E044A9">
      <w:pPr>
        <w:pStyle w:val="Default"/>
        <w:numPr>
          <w:ilvl w:val="0"/>
          <w:numId w:val="6"/>
        </w:numPr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>Przedmiot umowy został szczegółowo opisany w załącznikach do umowy, o których mowa w § 1 ust. 2</w:t>
      </w:r>
      <w:r w:rsidR="00F06D85" w:rsidRPr="00E044A9">
        <w:rPr>
          <w:rFonts w:asciiTheme="minorHAnsi" w:hAnsiTheme="minorHAnsi" w:cstheme="minorHAnsi"/>
          <w:sz w:val="22"/>
          <w:szCs w:val="22"/>
        </w:rPr>
        <w:t>.</w:t>
      </w:r>
    </w:p>
    <w:p w14:paraId="0C0170A3" w14:textId="27A2D63C" w:rsidR="00F06D85" w:rsidRPr="00E044A9" w:rsidRDefault="00F06D85" w:rsidP="00E044A9">
      <w:pPr>
        <w:pStyle w:val="Default"/>
        <w:numPr>
          <w:ilvl w:val="0"/>
          <w:numId w:val="6"/>
        </w:numPr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 xml:space="preserve">Dokumenty stanowiące załączniki do umowy należy traktować, jako integralną część umowy, </w:t>
      </w:r>
      <w:r w:rsidR="00E139C6" w:rsidRPr="00E044A9">
        <w:rPr>
          <w:rFonts w:asciiTheme="minorHAnsi" w:hAnsiTheme="minorHAnsi" w:cstheme="minorHAnsi"/>
          <w:sz w:val="22"/>
          <w:szCs w:val="22"/>
        </w:rPr>
        <w:br/>
      </w:r>
      <w:r w:rsidRPr="00E044A9">
        <w:rPr>
          <w:rFonts w:asciiTheme="minorHAnsi" w:hAnsiTheme="minorHAnsi" w:cstheme="minorHAnsi"/>
          <w:sz w:val="22"/>
          <w:szCs w:val="22"/>
        </w:rPr>
        <w:t xml:space="preserve">a także, jako dokumenty wzajemnie objaśniające i uzupełniające się. Ewentualne rozbieżności między tymi dokumentami, o ile będą miały miejsce, nie będą stanowiły podstawy do ograniczenia przez Wykonawcę zakresu </w:t>
      </w:r>
      <w:r w:rsidR="00EB2FDB" w:rsidRPr="00E044A9">
        <w:rPr>
          <w:rFonts w:asciiTheme="minorHAnsi" w:hAnsiTheme="minorHAnsi" w:cstheme="minorHAnsi"/>
          <w:sz w:val="22"/>
          <w:szCs w:val="22"/>
        </w:rPr>
        <w:t xml:space="preserve">umowy </w:t>
      </w:r>
      <w:r w:rsidRPr="00E044A9">
        <w:rPr>
          <w:rFonts w:asciiTheme="minorHAnsi" w:hAnsiTheme="minorHAnsi" w:cstheme="minorHAnsi"/>
          <w:sz w:val="22"/>
          <w:szCs w:val="22"/>
        </w:rPr>
        <w:t xml:space="preserve">ani do zmiany sposobu ich wykonania. </w:t>
      </w:r>
    </w:p>
    <w:p w14:paraId="2E4AD197" w14:textId="61D4D0A8" w:rsidR="00F06D85" w:rsidRPr="00E044A9" w:rsidRDefault="00F06D85" w:rsidP="00E044A9">
      <w:pPr>
        <w:pStyle w:val="Default"/>
        <w:numPr>
          <w:ilvl w:val="0"/>
          <w:numId w:val="6"/>
        </w:numPr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 xml:space="preserve">Wykonawca oświadcza, że wycenił wszystkie usługi związane z wykonaniem zamówienia oraz nie będzie wnosił żadnych roszczeń z powodu nieprawidłowego oszacowania wartości swojej oferty. </w:t>
      </w:r>
    </w:p>
    <w:p w14:paraId="0757666D" w14:textId="3D3ED427" w:rsidR="00F06D85" w:rsidRPr="00E044A9" w:rsidRDefault="00F06D85" w:rsidP="00E044A9">
      <w:pPr>
        <w:pStyle w:val="Default"/>
        <w:numPr>
          <w:ilvl w:val="0"/>
          <w:numId w:val="6"/>
        </w:numPr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044A9">
        <w:rPr>
          <w:rFonts w:asciiTheme="minorHAnsi" w:hAnsiTheme="minorHAnsi" w:cstheme="minorHAnsi"/>
          <w:sz w:val="22"/>
          <w:szCs w:val="22"/>
        </w:rPr>
        <w:t xml:space="preserve">Przedmiotowe zadanie, realizowane jest w ramach projektu pn.: </w:t>
      </w:r>
      <w:r w:rsidR="0089210D" w:rsidRPr="00E044A9">
        <w:rPr>
          <w:rFonts w:asciiTheme="minorHAnsi" w:eastAsia="DejaVu Sans Condensed" w:hAnsiTheme="minorHAnsi" w:cs="Arial"/>
          <w:b/>
          <w:sz w:val="22"/>
          <w:szCs w:val="22"/>
        </w:rPr>
        <w:t>„Rozbudowa punktu selektywnego zbierania odpadów komunalnych dla Gminy Czarne w miejscowości Nadziejewo”</w:t>
      </w:r>
      <w:r w:rsidRPr="00E044A9">
        <w:rPr>
          <w:rFonts w:asciiTheme="minorHAnsi" w:eastAsia="Calibri" w:hAnsiTheme="minorHAnsi" w:cstheme="minorHAnsi"/>
          <w:sz w:val="22"/>
          <w:szCs w:val="22"/>
          <w:lang w:eastAsia="ar-SA"/>
        </w:rPr>
        <w:t xml:space="preserve"> współfinansowanego ze środków Regionalnego Programu Operacyjnego Województwa Pomorskiego na lata 2014-2020, Oś Priorytetowa 11 Środowisko, Działania 11.2 Gospodarka odpadami.</w:t>
      </w:r>
    </w:p>
    <w:p w14:paraId="468CCC4F" w14:textId="7CE62E0B" w:rsidR="0073531F" w:rsidRPr="00E044A9" w:rsidRDefault="0073531F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lastRenderedPageBreak/>
        <w:t>§ 3</w:t>
      </w:r>
    </w:p>
    <w:p w14:paraId="2286CF63" w14:textId="080777DD" w:rsidR="0073531F" w:rsidRPr="00E044A9" w:rsidRDefault="0073531F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Terminy</w:t>
      </w:r>
    </w:p>
    <w:p w14:paraId="524B0C92" w14:textId="09CBA08C" w:rsidR="009E0857" w:rsidRPr="00EB0A6A" w:rsidRDefault="0073531F" w:rsidP="00EB0A6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B0A6A">
        <w:rPr>
          <w:rFonts w:cstheme="minorHAnsi"/>
          <w:color w:val="000000"/>
        </w:rPr>
        <w:t>Realizacja prac, o których mowa w § 1 odbywać się będzie w termin</w:t>
      </w:r>
      <w:r w:rsidR="000C03AD" w:rsidRPr="00EB0A6A">
        <w:rPr>
          <w:rFonts w:cstheme="minorHAnsi"/>
          <w:color w:val="000000"/>
        </w:rPr>
        <w:t>ie</w:t>
      </w:r>
      <w:r w:rsidRPr="00EB0A6A">
        <w:rPr>
          <w:rFonts w:cstheme="minorHAnsi"/>
          <w:color w:val="000000"/>
        </w:rPr>
        <w:t xml:space="preserve">: </w:t>
      </w:r>
      <w:r w:rsidR="009E0857" w:rsidRPr="00EB0A6A">
        <w:rPr>
          <w:rFonts w:eastAsiaTheme="minorEastAsia" w:cs="Arial"/>
          <w:b/>
          <w:bCs/>
          <w:lang w:eastAsia="pl-PL"/>
        </w:rPr>
        <w:t xml:space="preserve">do </w:t>
      </w:r>
      <w:r w:rsidR="00D317ED">
        <w:rPr>
          <w:rFonts w:eastAsiaTheme="minorEastAsia" w:cs="Arial"/>
          <w:b/>
          <w:bCs/>
          <w:lang w:eastAsia="pl-PL"/>
        </w:rPr>
        <w:t>27</w:t>
      </w:r>
      <w:bookmarkStart w:id="5" w:name="_GoBack"/>
      <w:bookmarkEnd w:id="5"/>
      <w:r w:rsidR="009E0857" w:rsidRPr="00EB0A6A">
        <w:rPr>
          <w:rFonts w:eastAsiaTheme="minorEastAsia" w:cs="Arial"/>
          <w:b/>
          <w:bCs/>
          <w:lang w:eastAsia="pl-PL"/>
        </w:rPr>
        <w:t>.03.2020r.</w:t>
      </w:r>
    </w:p>
    <w:p w14:paraId="1CE7A894" w14:textId="1C5924A4" w:rsidR="00F06D85" w:rsidRPr="00E044A9" w:rsidRDefault="00F06D85" w:rsidP="00E044A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529C9ED" w14:textId="0956134E" w:rsidR="00FC2B84" w:rsidRPr="00E044A9" w:rsidRDefault="00FC2B84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 4</w:t>
      </w:r>
    </w:p>
    <w:p w14:paraId="1F345561" w14:textId="462F4D0F" w:rsidR="00FC2B84" w:rsidRPr="00E044A9" w:rsidRDefault="00FC2B84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Obowiązki Wykonawcy</w:t>
      </w:r>
    </w:p>
    <w:p w14:paraId="35BC1A45" w14:textId="77777777" w:rsidR="00FC2B84" w:rsidRPr="00435E28" w:rsidRDefault="00FC2B84" w:rsidP="00E044A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35E28">
        <w:rPr>
          <w:rFonts w:cstheme="minorHAnsi"/>
          <w:color w:val="000000"/>
        </w:rPr>
        <w:t xml:space="preserve">Do obowiązków Wykonawcy na etapie wykonawstwa należy w szczególności: </w:t>
      </w:r>
    </w:p>
    <w:p w14:paraId="0C488D1B" w14:textId="32925984" w:rsidR="00FC2B84" w:rsidRPr="00E044A9" w:rsidRDefault="00FC2B84" w:rsidP="00E044A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Niezwłocznie po podpisaniu umowy Wykonawca uzgodni z Zamawiającym elementy wykonania </w:t>
      </w:r>
      <w:r w:rsidR="00EB2FDB" w:rsidRPr="00E044A9">
        <w:rPr>
          <w:rFonts w:eastAsia="Calibri" w:cstheme="minorHAnsi"/>
          <w:lang w:eastAsia="ar-SA"/>
        </w:rPr>
        <w:t>akcji edukacyjno-ekologicznej związanej z gospodarowaniem odpadami</w:t>
      </w:r>
      <w:r w:rsidR="00EB2FDB" w:rsidRPr="00E044A9">
        <w:rPr>
          <w:rFonts w:cstheme="minorHAnsi"/>
          <w:color w:val="000000"/>
        </w:rPr>
        <w:t>.</w:t>
      </w:r>
      <w:r w:rsidRPr="00E044A9">
        <w:rPr>
          <w:rFonts w:cstheme="minorHAnsi"/>
          <w:color w:val="000000"/>
        </w:rPr>
        <w:t xml:space="preserve"> </w:t>
      </w:r>
    </w:p>
    <w:p w14:paraId="6957D5B9" w14:textId="598B16F8" w:rsidR="00FC2B84" w:rsidRPr="00E044A9" w:rsidRDefault="00FC2B84" w:rsidP="00E044A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Przed realizacją </w:t>
      </w:r>
      <w:r w:rsidR="00D33A33" w:rsidRPr="00E044A9">
        <w:rPr>
          <w:rFonts w:cstheme="minorHAnsi"/>
          <w:color w:val="000000"/>
        </w:rPr>
        <w:t>akcji edukacyjno-ekologicznej</w:t>
      </w:r>
      <w:r w:rsidRPr="00E044A9">
        <w:rPr>
          <w:rFonts w:cstheme="minorHAnsi"/>
          <w:color w:val="000000"/>
        </w:rPr>
        <w:t xml:space="preserve">, Wykonawca przedstawi szczegóły zaplanowanych działań, do akceptacji przez Zamawiającego . </w:t>
      </w:r>
    </w:p>
    <w:p w14:paraId="69AF1802" w14:textId="32C5BAAB" w:rsidR="00FC2B84" w:rsidRPr="00E044A9" w:rsidRDefault="00FC2B84" w:rsidP="00E044A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 przypadku niezgodności treści któregokolwiek z elementów </w:t>
      </w:r>
      <w:r w:rsidR="00D33A33" w:rsidRPr="00E044A9">
        <w:rPr>
          <w:rFonts w:cstheme="minorHAnsi"/>
          <w:color w:val="000000"/>
        </w:rPr>
        <w:t xml:space="preserve">akcji edukacyjno-ekologicznej </w:t>
      </w:r>
      <w:r w:rsidR="00D33A33" w:rsidRPr="00E044A9">
        <w:rPr>
          <w:rFonts w:cstheme="minorHAnsi"/>
          <w:color w:val="000000"/>
        </w:rPr>
        <w:br/>
      </w:r>
      <w:r w:rsidRPr="00E044A9">
        <w:rPr>
          <w:rFonts w:cstheme="minorHAnsi"/>
          <w:color w:val="000000"/>
        </w:rPr>
        <w:t xml:space="preserve">z zaleceniami przedstawionymi przez Zamawiającego, Wykonawca zobowiązany będzie do usunięcia niezgodności w terminie 7 dni od daty zwrotu niezaakceptowanego elementu </w:t>
      </w:r>
      <w:r w:rsidR="00D33A33" w:rsidRPr="00E044A9">
        <w:rPr>
          <w:rFonts w:cstheme="minorHAnsi"/>
          <w:color w:val="000000"/>
        </w:rPr>
        <w:t>akcji</w:t>
      </w:r>
      <w:r w:rsidRPr="00E044A9">
        <w:rPr>
          <w:rFonts w:cstheme="minorHAnsi"/>
          <w:color w:val="000000"/>
        </w:rPr>
        <w:t xml:space="preserve">. </w:t>
      </w:r>
    </w:p>
    <w:p w14:paraId="4F531A67" w14:textId="77777777" w:rsidR="00FC2B84" w:rsidRPr="00E044A9" w:rsidRDefault="00FC2B84" w:rsidP="00E044A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14:paraId="31400719" w14:textId="1F7D4966" w:rsidR="00FC2B84" w:rsidRPr="00E044A9" w:rsidRDefault="00FC2B84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 5</w:t>
      </w:r>
    </w:p>
    <w:p w14:paraId="005D22A7" w14:textId="247592EA" w:rsidR="00FC2B84" w:rsidRPr="00E044A9" w:rsidRDefault="00FC2B84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Obowiązki Zamawiającego</w:t>
      </w:r>
    </w:p>
    <w:p w14:paraId="1007089C" w14:textId="10357FE1" w:rsidR="00FC2B84" w:rsidRPr="00E044A9" w:rsidRDefault="00FC2B84" w:rsidP="00E044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Zamawiający jest zobowiązany do realizacji umowy w terminach i na zasadach określonych </w:t>
      </w:r>
      <w:r w:rsidRPr="00E044A9">
        <w:rPr>
          <w:rFonts w:cstheme="minorHAnsi"/>
          <w:color w:val="000000"/>
        </w:rPr>
        <w:br/>
        <w:t xml:space="preserve">w Umowie. </w:t>
      </w:r>
    </w:p>
    <w:p w14:paraId="78E1F507" w14:textId="42950471" w:rsidR="00FC2B84" w:rsidRPr="00E044A9" w:rsidRDefault="00FC2B84" w:rsidP="00E044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Zamawiający jest także zobowiązany do: </w:t>
      </w:r>
    </w:p>
    <w:p w14:paraId="0F820A22" w14:textId="38A8ADA5" w:rsidR="00FC2B84" w:rsidRPr="00E044A9" w:rsidRDefault="00FC2B84" w:rsidP="00E044A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>Przekazania wytycznych niezbędnych do prawidłowe</w:t>
      </w:r>
      <w:r w:rsidR="00D33A33" w:rsidRPr="00E044A9">
        <w:rPr>
          <w:rFonts w:cstheme="minorHAnsi"/>
          <w:color w:val="000000"/>
        </w:rPr>
        <w:t>j realizacji przedmiotu umowy</w:t>
      </w:r>
      <w:r w:rsidRPr="00E044A9">
        <w:rPr>
          <w:rFonts w:cstheme="minorHAnsi"/>
          <w:color w:val="000000"/>
        </w:rPr>
        <w:t xml:space="preserve">, </w:t>
      </w:r>
    </w:p>
    <w:p w14:paraId="0ACB7852" w14:textId="20FA5B48" w:rsidR="00FC2B84" w:rsidRPr="00E044A9" w:rsidRDefault="00FC2B84" w:rsidP="00E044A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terminowej zapłaty wynagrodzenia należnego Wykonawcy za wykonanie przedmiotu </w:t>
      </w:r>
      <w:r w:rsidR="00D33A33" w:rsidRPr="00E044A9">
        <w:rPr>
          <w:rFonts w:cstheme="minorHAnsi"/>
          <w:color w:val="000000"/>
        </w:rPr>
        <w:t>u</w:t>
      </w:r>
      <w:r w:rsidRPr="00E044A9">
        <w:rPr>
          <w:rFonts w:cstheme="minorHAnsi"/>
          <w:color w:val="000000"/>
        </w:rPr>
        <w:t xml:space="preserve">mowy. </w:t>
      </w:r>
    </w:p>
    <w:p w14:paraId="22DF60E6" w14:textId="1FB16B80" w:rsidR="00FC2B84" w:rsidRPr="00E044A9" w:rsidRDefault="00FC2B84" w:rsidP="00E044A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A877F0D" w14:textId="7F95930A" w:rsidR="00FC2B84" w:rsidRPr="00EE6688" w:rsidRDefault="00FC2B84" w:rsidP="00EE668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</w:rPr>
      </w:pPr>
      <w:r w:rsidRPr="00EE6688">
        <w:rPr>
          <w:rFonts w:cs="Arial"/>
          <w:b/>
          <w:bCs/>
          <w:color w:val="000000"/>
        </w:rPr>
        <w:t>§ 6</w:t>
      </w:r>
    </w:p>
    <w:p w14:paraId="7475E35D" w14:textId="66D55F12" w:rsidR="00FC2B84" w:rsidRPr="00EE6688" w:rsidRDefault="00FC2B84" w:rsidP="00EE6688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EE6688">
        <w:rPr>
          <w:rFonts w:asciiTheme="minorHAnsi" w:hAnsiTheme="minorHAnsi" w:cs="Arial"/>
          <w:b/>
          <w:bCs/>
          <w:sz w:val="22"/>
          <w:szCs w:val="22"/>
        </w:rPr>
        <w:t>Wynagrodzenie Wykonawcy</w:t>
      </w:r>
    </w:p>
    <w:p w14:paraId="3121922E" w14:textId="77777777" w:rsidR="00211A82" w:rsidRPr="00EE6688" w:rsidRDefault="00FC2B84" w:rsidP="00EE668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  <w:r w:rsidRPr="00EE6688">
        <w:rPr>
          <w:rFonts w:cs="Arial"/>
          <w:color w:val="000000"/>
        </w:rPr>
        <w:t xml:space="preserve">Wynagrodzenie ryczałtowe Wykonawcy za wykonanie przedmiotu umowy zgodnie z ofertą wynosi: </w:t>
      </w:r>
    </w:p>
    <w:p w14:paraId="28C4851D" w14:textId="77777777" w:rsidR="00211A82" w:rsidRPr="00EE6688" w:rsidRDefault="006119C4" w:rsidP="00EE6688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="Arial"/>
        </w:rPr>
      </w:pPr>
      <w:r w:rsidRPr="00EE6688">
        <w:rPr>
          <w:rFonts w:cs="Arial"/>
        </w:rPr>
        <w:t>netto:…………..……. zł, podatek  …. %,</w:t>
      </w:r>
      <w:r w:rsidR="00211A82" w:rsidRPr="00EE6688">
        <w:rPr>
          <w:rFonts w:cs="Arial"/>
        </w:rPr>
        <w:t xml:space="preserve"> </w:t>
      </w:r>
    </w:p>
    <w:p w14:paraId="4E416E35" w14:textId="77777777" w:rsidR="00211A82" w:rsidRPr="00EE6688" w:rsidRDefault="006119C4" w:rsidP="00EE6688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="Arial"/>
          <w:b/>
          <w:bCs/>
        </w:rPr>
      </w:pPr>
      <w:r w:rsidRPr="00EE6688">
        <w:rPr>
          <w:rFonts w:cs="Arial"/>
          <w:b/>
          <w:bCs/>
        </w:rPr>
        <w:t>cena brutto:…………..……. zł</w:t>
      </w:r>
      <w:r w:rsidR="00211A82" w:rsidRPr="00EE6688">
        <w:rPr>
          <w:rFonts w:cs="Arial"/>
          <w:b/>
          <w:bCs/>
        </w:rPr>
        <w:t xml:space="preserve"> </w:t>
      </w:r>
    </w:p>
    <w:p w14:paraId="6E9B7808" w14:textId="16336F4C" w:rsidR="00211A82" w:rsidRPr="00EE6688" w:rsidRDefault="006119C4" w:rsidP="00EE6688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="Arial"/>
          <w:b/>
          <w:bCs/>
        </w:rPr>
      </w:pPr>
      <w:r w:rsidRPr="00EE6688">
        <w:rPr>
          <w:rFonts w:eastAsia="Times New Roman" w:cs="Arial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14:paraId="1E4C6B25" w14:textId="77777777" w:rsidR="00211A82" w:rsidRPr="00EE6688" w:rsidRDefault="0041273F" w:rsidP="00EE668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  <w:r w:rsidRPr="00EE6688">
        <w:rPr>
          <w:rFonts w:cs="Arial"/>
        </w:rPr>
        <w:t>Podstawą do wystawienia faktury będzie protokół odbioru robót potwierdzony przez Zamawiającego.</w:t>
      </w:r>
    </w:p>
    <w:p w14:paraId="6785ED24" w14:textId="2668D1FC" w:rsidR="0041273F" w:rsidRPr="00EE6688" w:rsidRDefault="0041273F" w:rsidP="00EE668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  <w:r w:rsidRPr="00EE6688">
        <w:rPr>
          <w:rFonts w:cs="Arial"/>
        </w:rPr>
        <w:t xml:space="preserve">Faktura będzie płatna przelewem na konto Wykonawcy wskazane na fakturze w terminie do 30 dni od daty otrzymania prawidłowo wystawionej faktury. </w:t>
      </w:r>
    </w:p>
    <w:p w14:paraId="7097F38D" w14:textId="77777777" w:rsidR="0041273F" w:rsidRPr="00E044A9" w:rsidRDefault="0041273F" w:rsidP="0041273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14:paraId="041B8A8F" w14:textId="0B2DEE96" w:rsidR="00D0021D" w:rsidRPr="00E044A9" w:rsidRDefault="00D0021D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§7</w:t>
      </w:r>
    </w:p>
    <w:p w14:paraId="2F9F4347" w14:textId="7C269B46" w:rsidR="00D0021D" w:rsidRPr="00E044A9" w:rsidRDefault="00D0021D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Autorskie Prawa Majątkowe</w:t>
      </w:r>
    </w:p>
    <w:p w14:paraId="5D6BB764" w14:textId="1CB01591" w:rsidR="00D0021D" w:rsidRPr="00E044A9" w:rsidRDefault="00D0021D" w:rsidP="00E044A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Wykonawca oświadcza, że przysługują mu autorskie prawa majątkowe do przedmiotu umowy. </w:t>
      </w:r>
    </w:p>
    <w:p w14:paraId="086766FA" w14:textId="2F635F6D" w:rsidR="00D0021D" w:rsidRPr="00E044A9" w:rsidRDefault="00D0021D" w:rsidP="00E044A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 ramach ustalonego w umowie wynagrodzenia bez ograniczeń terytorialnych i dodatkowych oświadczeń stron w tym zakresie Wykonawca wraz z przedmiotem umowy przenosi niniejszą umową na Zamawiającego autorskie prawa majątkowe do przedmiotu umowy, w następującym zakresie: </w:t>
      </w:r>
    </w:p>
    <w:p w14:paraId="01E62AAA" w14:textId="08F559E9" w:rsidR="00D0021D" w:rsidRPr="00E044A9" w:rsidRDefault="00D0021D" w:rsidP="00E044A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Prawa do kopiowania, utrwalania, zwielokrotniania, udostępniania, rozpowszechniania przedmiotu umowy w sposób trwały i czasowy, w wersji zwartej jak i w pojedynczych elementach, jakimikolwiek środkami i jakiejkolwiek formie, niezależnie od formatu, systemu, standardów, zarówno poprzez: </w:t>
      </w:r>
    </w:p>
    <w:p w14:paraId="75FF64D1" w14:textId="1BDC30E8" w:rsidR="00D0021D" w:rsidRPr="00E044A9" w:rsidRDefault="00D0021D" w:rsidP="00E044A9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zapis na materialnych nośnikach trwałych w szczególności techniką drukarską </w:t>
      </w:r>
      <w:r w:rsidRPr="00E044A9">
        <w:rPr>
          <w:rFonts w:cstheme="minorHAnsi"/>
          <w:color w:val="000000"/>
        </w:rPr>
        <w:br/>
        <w:t xml:space="preserve">i reprograficzną, </w:t>
      </w:r>
    </w:p>
    <w:p w14:paraId="518E42B9" w14:textId="4644A850" w:rsidR="00D0021D" w:rsidRPr="00E044A9" w:rsidRDefault="00D0021D" w:rsidP="00E044A9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zapis w postaci cyfrowej, w szczególności poprzez umieszczanie opracowania jako produktu multimedialnego na nośnikach materialnych (w szczególności na dyskietce, CDR, DVD, czy poprzez wprowadzanie do pamięci komputera), jak również poprzez udostępnianie opracowania jako produktu multimedialnego w sieciach teleinformatycznych (w szczególności poprzez umieszczenie opracowania na serwerze, </w:t>
      </w:r>
      <w:r w:rsidRPr="00E044A9">
        <w:rPr>
          <w:rFonts w:cstheme="minorHAnsi"/>
          <w:color w:val="000000"/>
        </w:rPr>
        <w:br/>
        <w:t>w sieci Internet, w sieci komputerowej czy pamięci RAM poszczególnych urządzeń)</w:t>
      </w:r>
      <w:r w:rsidR="00566BC6" w:rsidRPr="00E044A9">
        <w:rPr>
          <w:rFonts w:cstheme="minorHAnsi"/>
          <w:color w:val="000000"/>
        </w:rPr>
        <w:t>;</w:t>
      </w:r>
    </w:p>
    <w:p w14:paraId="59A29C41" w14:textId="7072C5A7" w:rsidR="00D0021D" w:rsidRPr="00E044A9" w:rsidRDefault="00D0021D" w:rsidP="00E044A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lastRenderedPageBreak/>
        <w:t xml:space="preserve">Prawa do rozpowszechnia opracowania zarówno w formie materialnych nośników jak i w postaci cyfrowej przez publiczne wystawianie, wyświetlanie, odtwarzanie, publiczne udostępnianie czy elektroniczne komunikowanie dzieła publiczności w taki sposób, aby każdy mógł mieć do niego dostęp w miejscu i czasie przez siebie wybranym, a także do jego rozpowszechniania w lokalnych oraz ogólnodostępnych sieciach elektronicznych niezależnie od formatu, systemu lub standardów, a także wykorzystywania jego fragmentów do reklamy lub promocji działań prowadzonych przez Zamawiającego; </w:t>
      </w:r>
    </w:p>
    <w:p w14:paraId="4E515CC7" w14:textId="52F9D22A" w:rsidR="00D0021D" w:rsidRPr="00E044A9" w:rsidRDefault="00D0021D" w:rsidP="00E044A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Prawa do obrotu oryginałem albo egzemplarzami, na których opracowanie utrwalono przez wprowadzanie do obrotu, użyczenie lub najem oryginału albo jego egzemplarzy, a także użytkowanie na własny użytek i użytek jednostek związanych z Zamawiającym zarówno </w:t>
      </w:r>
      <w:r w:rsidR="00566BC6" w:rsidRPr="00E044A9">
        <w:rPr>
          <w:rFonts w:cstheme="minorHAnsi"/>
          <w:color w:val="000000"/>
        </w:rPr>
        <w:br/>
      </w:r>
      <w:r w:rsidRPr="00E044A9">
        <w:rPr>
          <w:rFonts w:cstheme="minorHAnsi"/>
          <w:color w:val="000000"/>
        </w:rPr>
        <w:t xml:space="preserve">w formie materialnych nośników opracowania jak i jego cyfrowej postaci, </w:t>
      </w:r>
    </w:p>
    <w:p w14:paraId="3DD41167" w14:textId="63DBE0B1" w:rsidR="00D0021D" w:rsidRPr="00E044A9" w:rsidRDefault="00D0021D" w:rsidP="00E044A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>Zamawiający jest uprawniony do przenoszenia autorskich praw majątkowych na inne osoby oraz</w:t>
      </w:r>
      <w:r w:rsidR="00566BC6" w:rsidRPr="00E044A9">
        <w:rPr>
          <w:rFonts w:cstheme="minorHAnsi"/>
          <w:color w:val="000000"/>
        </w:rPr>
        <w:t xml:space="preserve"> </w:t>
      </w:r>
      <w:r w:rsidRPr="00E044A9">
        <w:rPr>
          <w:rFonts w:cstheme="minorHAnsi"/>
          <w:color w:val="000000"/>
        </w:rPr>
        <w:t xml:space="preserve">do udzielania im licencji na korzystanie z opracowań stanowiących przedmiot umowy. </w:t>
      </w:r>
    </w:p>
    <w:p w14:paraId="0BAC6721" w14:textId="0547D69F" w:rsidR="00D0021D" w:rsidRPr="00E044A9" w:rsidRDefault="00D0021D" w:rsidP="00E044A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Przeniesienie praw autorskich majątkowych na wskazanych wyżej polach eksploatacji następuje </w:t>
      </w:r>
      <w:r w:rsidR="00566BC6" w:rsidRPr="00E044A9">
        <w:rPr>
          <w:rFonts w:cstheme="minorHAnsi"/>
          <w:color w:val="000000"/>
        </w:rPr>
        <w:br/>
      </w:r>
      <w:r w:rsidRPr="00E044A9">
        <w:rPr>
          <w:rFonts w:cstheme="minorHAnsi"/>
          <w:color w:val="000000"/>
        </w:rPr>
        <w:t xml:space="preserve">w ramach wynagrodzenia należnego Wykonawcy na podstawie tej umowy, określonego w § 6 umowy. </w:t>
      </w:r>
    </w:p>
    <w:p w14:paraId="6FFD04C6" w14:textId="6910ED8C" w:rsidR="00D0021D" w:rsidRPr="00E044A9" w:rsidRDefault="00D0021D" w:rsidP="00E044A9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Przeniesienie praw autorskich następuje z chwilą faktycznego wydania Zamawiającemu przez Wykonawcę przedmiotu umowy. </w:t>
      </w:r>
    </w:p>
    <w:p w14:paraId="10A3D7F0" w14:textId="38C24EA1" w:rsidR="00DA7B3D" w:rsidRPr="00E044A9" w:rsidRDefault="00DA7B3D" w:rsidP="00E044A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14:paraId="03F74ED7" w14:textId="61362E6B" w:rsidR="005E6D59" w:rsidRPr="00E044A9" w:rsidRDefault="005E6D59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 8</w:t>
      </w:r>
    </w:p>
    <w:p w14:paraId="41984361" w14:textId="769FB794" w:rsidR="005E6D59" w:rsidRPr="00E044A9" w:rsidRDefault="005E6D59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Kary umowne</w:t>
      </w:r>
    </w:p>
    <w:p w14:paraId="095DBFB3" w14:textId="551A0C4B" w:rsidR="005E6D59" w:rsidRPr="00E044A9" w:rsidRDefault="005E6D59" w:rsidP="00E044A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Wykonawca zapłaci Zamawiającemu kary umowne: </w:t>
      </w:r>
    </w:p>
    <w:p w14:paraId="6C8FF93C" w14:textId="2D021748" w:rsidR="005E6D59" w:rsidRPr="00E044A9" w:rsidRDefault="005E6D59" w:rsidP="00E044A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 opóźnienie w wykonaniu przedmiotu umowy w stosunku do terminów wskazanych </w:t>
      </w:r>
      <w:r w:rsidRPr="00E044A9">
        <w:rPr>
          <w:rFonts w:cstheme="minorHAnsi"/>
          <w:color w:val="000000"/>
        </w:rPr>
        <w:br/>
        <w:t>w umowie - w wysokości 0,5 % wartości brutto wynagrodzenia</w:t>
      </w:r>
      <w:r w:rsidRPr="00E044A9">
        <w:rPr>
          <w:rFonts w:cstheme="minorHAnsi"/>
          <w:b/>
          <w:bCs/>
          <w:color w:val="000000"/>
        </w:rPr>
        <w:t xml:space="preserve">, </w:t>
      </w:r>
      <w:r w:rsidRPr="00E044A9">
        <w:rPr>
          <w:rFonts w:cstheme="minorHAnsi"/>
          <w:color w:val="000000"/>
        </w:rPr>
        <w:t xml:space="preserve">określonego w § 6 ust. 1 niniejszej umowy, za każdy dzień opóźnienia, </w:t>
      </w:r>
    </w:p>
    <w:p w14:paraId="6A597060" w14:textId="13F13158" w:rsidR="005E6D59" w:rsidRPr="00E044A9" w:rsidRDefault="005E6D59" w:rsidP="00E044A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>W razie niewykonania lub nienależytego wykonania przedmiotu umowy w wysokości 10% wartości brutto wynagrodzenia, określonego w § 6 ust. 1</w:t>
      </w:r>
      <w:r w:rsidR="006423A0" w:rsidRPr="00E044A9">
        <w:rPr>
          <w:rFonts w:cstheme="minorHAnsi"/>
          <w:color w:val="000000"/>
        </w:rPr>
        <w:t>,</w:t>
      </w:r>
    </w:p>
    <w:p w14:paraId="0438FD34" w14:textId="3E4A6227" w:rsidR="005E6D59" w:rsidRPr="00E044A9" w:rsidRDefault="005E6D59" w:rsidP="00E044A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 odstąpienie od umowy przez Wykonawcę na skutek okoliczności, za które Zamawiający nie odpowiada w wysokości </w:t>
      </w:r>
      <w:r w:rsidR="006423A0" w:rsidRPr="00E044A9">
        <w:rPr>
          <w:rFonts w:cstheme="minorHAnsi"/>
          <w:color w:val="000000"/>
        </w:rPr>
        <w:t>15</w:t>
      </w:r>
      <w:r w:rsidRPr="00E044A9">
        <w:rPr>
          <w:rFonts w:cstheme="minorHAnsi"/>
          <w:color w:val="000000"/>
        </w:rPr>
        <w:t xml:space="preserve"> % wartości brutto wynagrodzenia ustalonego w § 6 ust. 1. </w:t>
      </w:r>
    </w:p>
    <w:p w14:paraId="19565DB4" w14:textId="6780790E" w:rsidR="005E6D59" w:rsidRPr="00E044A9" w:rsidRDefault="005E6D59" w:rsidP="00E044A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 odstąpienie od umowy przez Zamawiającego z przyczyn leżących po stronie Wykonawcy </w:t>
      </w:r>
      <w:r w:rsidR="006423A0" w:rsidRPr="00E044A9">
        <w:rPr>
          <w:rFonts w:cstheme="minorHAnsi"/>
          <w:color w:val="000000"/>
        </w:rPr>
        <w:br/>
      </w:r>
      <w:r w:rsidRPr="00E044A9">
        <w:rPr>
          <w:rFonts w:cstheme="minorHAnsi"/>
          <w:color w:val="000000"/>
        </w:rPr>
        <w:t xml:space="preserve">w wysokości </w:t>
      </w:r>
      <w:r w:rsidR="006423A0" w:rsidRPr="00E044A9">
        <w:rPr>
          <w:rFonts w:cstheme="minorHAnsi"/>
          <w:color w:val="000000"/>
        </w:rPr>
        <w:t>15</w:t>
      </w:r>
      <w:r w:rsidRPr="00E044A9">
        <w:rPr>
          <w:rFonts w:cstheme="minorHAnsi"/>
          <w:color w:val="000000"/>
        </w:rPr>
        <w:t xml:space="preserve"> % wartości brutto wynagrodzenia ustalonego w § 6 ust. 1. </w:t>
      </w:r>
    </w:p>
    <w:p w14:paraId="21558381" w14:textId="2359CBFA" w:rsidR="005E6D59" w:rsidRPr="00E044A9" w:rsidRDefault="005E6D59" w:rsidP="00E044A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Zamawiający zastrzega sobie prawo do odstąpienia od umowy w sytuacji nienależytego wykonywania przez Wykonawcę przedmiotu umowy w szczególności nieterminowego jej realizowania, jeżeli Wykonawca pomimo pisemnego wezwania Zamawiającego nie wykonuje jej należycie bądź terminowo. </w:t>
      </w:r>
    </w:p>
    <w:p w14:paraId="68A2BFC8" w14:textId="60906C05" w:rsidR="005E6D59" w:rsidRPr="00E044A9" w:rsidRDefault="005E6D59" w:rsidP="00E044A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Strony zastrzegają sobie prawo do odszkodowania na zasadach ogólnych, o ile wysokość faktycznie poniesionych szkód przekracza wysokość kar umownych. </w:t>
      </w:r>
    </w:p>
    <w:p w14:paraId="46A44647" w14:textId="05E37034" w:rsidR="005E6D59" w:rsidRPr="00E044A9" w:rsidRDefault="005E6D59" w:rsidP="00E044A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Naliczone kary umowne należne zamawiającemu zostaną potrącone z wynagrodzenia należnego wykonawcy za wykonanie przedmiotu umowy. </w:t>
      </w:r>
    </w:p>
    <w:p w14:paraId="2728FDD7" w14:textId="77777777" w:rsidR="005E6D59" w:rsidRPr="00E044A9" w:rsidRDefault="005E6D59" w:rsidP="00E044A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A9EF818" w14:textId="6B2E15DB" w:rsidR="005E6D59" w:rsidRPr="00E044A9" w:rsidRDefault="005E6D59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 9</w:t>
      </w:r>
    </w:p>
    <w:p w14:paraId="114F5114" w14:textId="6FA0AC7F" w:rsidR="005E6D59" w:rsidRPr="00E044A9" w:rsidRDefault="005E6D59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Zmiana umowy</w:t>
      </w:r>
    </w:p>
    <w:p w14:paraId="50E2D74B" w14:textId="7D46146A" w:rsidR="006423A0" w:rsidRPr="00E044A9" w:rsidRDefault="006423A0" w:rsidP="00E044A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Zamawiający zastrzega sobie możliwość zmian postanowień umowy z Wykonawcą w stosunku do treści oferty, na podstawie której dokonano wyboru Wykonawcy, o ile nie prowadzą one do zmiany charakteru umowy i stały się niezbędne do osiągnięcia celów Projektu. </w:t>
      </w:r>
    </w:p>
    <w:p w14:paraId="296A4139" w14:textId="2604CFE4" w:rsidR="006423A0" w:rsidRPr="00E044A9" w:rsidRDefault="006423A0" w:rsidP="00E044A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Zmiana postanowień zawartej umowy może nastąpić wyłącznie za zgodą obu stron wyrażoną </w:t>
      </w:r>
      <w:r w:rsidRPr="00E044A9">
        <w:rPr>
          <w:rFonts w:cstheme="minorHAnsi"/>
          <w:color w:val="000000"/>
        </w:rPr>
        <w:br/>
        <w:t xml:space="preserve">w formie pisemnego aneksu pod rygorem nieważności. </w:t>
      </w:r>
    </w:p>
    <w:p w14:paraId="48816570" w14:textId="77777777" w:rsidR="006423A0" w:rsidRPr="00E044A9" w:rsidRDefault="006423A0" w:rsidP="00E044A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6C54ED8A" w14:textId="44BF12AF" w:rsidR="006423A0" w:rsidRPr="00E044A9" w:rsidRDefault="006423A0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 10</w:t>
      </w:r>
    </w:p>
    <w:p w14:paraId="1129AC10" w14:textId="713C994A" w:rsidR="006423A0" w:rsidRPr="00E044A9" w:rsidRDefault="006423A0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Osoby do kontaktów</w:t>
      </w:r>
    </w:p>
    <w:p w14:paraId="06BAAF11" w14:textId="7DF0503C" w:rsidR="006423A0" w:rsidRPr="00E044A9" w:rsidRDefault="006423A0" w:rsidP="00E044A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Zamawiający wskazuje </w:t>
      </w:r>
      <w:r w:rsidR="00765FC5" w:rsidRPr="00E044A9">
        <w:rPr>
          <w:rFonts w:cstheme="minorHAnsi"/>
          <w:color w:val="000000"/>
        </w:rPr>
        <w:t>Pan</w:t>
      </w:r>
      <w:r w:rsidR="004A1482" w:rsidRPr="00E044A9">
        <w:rPr>
          <w:rFonts w:cstheme="minorHAnsi"/>
          <w:color w:val="000000"/>
        </w:rPr>
        <w:t xml:space="preserve">ią Agnieszkę Marek </w:t>
      </w:r>
      <w:r w:rsidRPr="00E044A9">
        <w:rPr>
          <w:rFonts w:cstheme="minorHAnsi"/>
          <w:color w:val="000000"/>
        </w:rPr>
        <w:t xml:space="preserve">do kontaktów bieżących w toku realizacji </w:t>
      </w:r>
      <w:r w:rsidR="00041448" w:rsidRPr="00E044A9">
        <w:rPr>
          <w:rFonts w:cstheme="minorHAnsi"/>
          <w:color w:val="000000"/>
        </w:rPr>
        <w:t>zadań</w:t>
      </w:r>
      <w:r w:rsidRPr="00E044A9">
        <w:rPr>
          <w:rFonts w:cstheme="minorHAnsi"/>
          <w:color w:val="000000"/>
        </w:rPr>
        <w:t xml:space="preserve"> oraz wskazuje</w:t>
      </w:r>
      <w:r w:rsidR="0089210D" w:rsidRPr="00E044A9">
        <w:rPr>
          <w:rFonts w:cstheme="minorHAnsi"/>
          <w:color w:val="000000"/>
        </w:rPr>
        <w:t xml:space="preserve"> </w:t>
      </w:r>
      <w:r w:rsidRPr="00E044A9">
        <w:rPr>
          <w:rFonts w:cstheme="minorHAnsi"/>
          <w:color w:val="000000"/>
        </w:rPr>
        <w:t>adres mailowy przeznaczony do bieżącej korespondencji</w:t>
      </w:r>
      <w:r w:rsidR="004A1482" w:rsidRPr="00E044A9">
        <w:rPr>
          <w:rFonts w:cstheme="minorHAnsi"/>
          <w:color w:val="000000"/>
        </w:rPr>
        <w:t>:</w:t>
      </w:r>
      <w:r w:rsidRPr="00E044A9">
        <w:rPr>
          <w:rFonts w:cstheme="minorHAnsi"/>
          <w:color w:val="000000"/>
        </w:rPr>
        <w:t xml:space="preserve"> </w:t>
      </w:r>
      <w:r w:rsidR="0089210D" w:rsidRPr="007E47E3">
        <w:rPr>
          <w:rFonts w:cstheme="minorHAnsi"/>
        </w:rPr>
        <w:t>agamarek@poczta.onet.pl</w:t>
      </w:r>
      <w:r w:rsidR="0089210D" w:rsidRPr="00E044A9">
        <w:rPr>
          <w:rFonts w:cstheme="minorHAnsi"/>
          <w:color w:val="000000"/>
        </w:rPr>
        <w:t xml:space="preserve"> </w:t>
      </w:r>
    </w:p>
    <w:p w14:paraId="42DADD11" w14:textId="6459C28F" w:rsidR="006423A0" w:rsidRPr="00E044A9" w:rsidRDefault="006423A0" w:rsidP="00E044A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lastRenderedPageBreak/>
        <w:t xml:space="preserve">Wykonawca wskazuje …………………………………………….............. do kontaktów bieżących w toku realizacji zadań i wskazuje adres mailowy przeznaczony do bieżącej korespondencji ………………………… </w:t>
      </w:r>
    </w:p>
    <w:p w14:paraId="615FB05D" w14:textId="77777777" w:rsidR="006423A0" w:rsidRPr="00E044A9" w:rsidRDefault="006423A0" w:rsidP="00E044A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2EFDBBCC" w14:textId="2F47D786" w:rsidR="006423A0" w:rsidRPr="00E044A9" w:rsidRDefault="006423A0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§ 11</w:t>
      </w:r>
    </w:p>
    <w:p w14:paraId="571A5D0C" w14:textId="6BE58A62" w:rsidR="006423A0" w:rsidRPr="00E044A9" w:rsidRDefault="006423A0" w:rsidP="00E044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E044A9">
        <w:rPr>
          <w:rFonts w:cstheme="minorHAnsi"/>
          <w:b/>
          <w:bCs/>
          <w:color w:val="000000"/>
        </w:rPr>
        <w:t>Postanowienia końcowe</w:t>
      </w:r>
    </w:p>
    <w:p w14:paraId="29706A54" w14:textId="77E6D4BF" w:rsidR="006423A0" w:rsidRPr="00E044A9" w:rsidRDefault="006423A0" w:rsidP="00E044A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 sprawach nieuregulowanych niniejszą umową znajdują zastosowanie przepisy Kodeksu cywilnego. </w:t>
      </w:r>
    </w:p>
    <w:p w14:paraId="4C50B5BB" w14:textId="77777777" w:rsidR="006423A0" w:rsidRPr="00E044A9" w:rsidRDefault="006423A0" w:rsidP="00E044A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Ewentualne spory wynikające z niniejszej umowy będą rozstrzygane przez sąd właściwy według siedziby Zamawiającego. </w:t>
      </w:r>
    </w:p>
    <w:p w14:paraId="5760A006" w14:textId="76FEA0EA" w:rsidR="006423A0" w:rsidRPr="00E044A9" w:rsidRDefault="006423A0" w:rsidP="00E044A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Wykonawca nie jest uprawniony przenosić praw i obowiązków wynikających z tej umowy na osoby trzecie bez zgody Zamawiającego wyrażonej na piśmie. </w:t>
      </w:r>
    </w:p>
    <w:p w14:paraId="30E7E26B" w14:textId="02C27B00" w:rsidR="006423A0" w:rsidRPr="00E044A9" w:rsidRDefault="006423A0" w:rsidP="00E044A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Wszelkie zmiany treści umowy mogą nastąpić jedynie w formie pisemnej pod rygorem nieważności. </w:t>
      </w:r>
    </w:p>
    <w:p w14:paraId="4AE5ED59" w14:textId="19084244" w:rsidR="006423A0" w:rsidRPr="00E044A9" w:rsidRDefault="006423A0" w:rsidP="00E044A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Umowa została sporządzona w dwóch jednobrzmiących egzemplarzach, </w:t>
      </w:r>
      <w:r w:rsidRPr="00E044A9">
        <w:rPr>
          <w:rFonts w:cstheme="minorHAnsi"/>
        </w:rPr>
        <w:t>po jednym dla każdej ze stron.</w:t>
      </w:r>
    </w:p>
    <w:p w14:paraId="71CF5E4C" w14:textId="40ABD0C2" w:rsidR="006423A0" w:rsidRPr="00E044A9" w:rsidRDefault="006423A0" w:rsidP="00E044A9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 xml:space="preserve">Integralną część niniejszej umowy stanowią: </w:t>
      </w:r>
    </w:p>
    <w:p w14:paraId="6F8EA31D" w14:textId="310EB8A9" w:rsidR="00CE01E0" w:rsidRPr="00E044A9" w:rsidRDefault="007E47E3" w:rsidP="00E044A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Zapytanie ofertowe</w:t>
      </w:r>
      <w:r w:rsidR="00CE01E0" w:rsidRPr="00E044A9">
        <w:rPr>
          <w:rFonts w:cstheme="minorHAnsi"/>
          <w:color w:val="000000"/>
        </w:rPr>
        <w:t>,</w:t>
      </w:r>
    </w:p>
    <w:p w14:paraId="27FF2197" w14:textId="35E961EC" w:rsidR="006423A0" w:rsidRPr="00E044A9" w:rsidRDefault="006423A0" w:rsidP="00E044A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044A9">
        <w:rPr>
          <w:rFonts w:cstheme="minorHAnsi"/>
          <w:color w:val="000000"/>
        </w:rPr>
        <w:t>Oferta Wykonawcy</w:t>
      </w:r>
      <w:r w:rsidR="00CE01E0" w:rsidRPr="00E044A9">
        <w:rPr>
          <w:rFonts w:cstheme="minorHAnsi"/>
          <w:color w:val="000000"/>
        </w:rPr>
        <w:t>.</w:t>
      </w:r>
    </w:p>
    <w:p w14:paraId="065BD644" w14:textId="46953D25" w:rsidR="00932B5E" w:rsidRDefault="00932B5E" w:rsidP="00E044A9">
      <w:pPr>
        <w:spacing w:after="0" w:line="240" w:lineRule="auto"/>
        <w:ind w:left="720"/>
        <w:jc w:val="both"/>
        <w:rPr>
          <w:rFonts w:cstheme="minorHAnsi"/>
          <w:color w:val="000000"/>
        </w:rPr>
      </w:pPr>
    </w:p>
    <w:p w14:paraId="66579F70" w14:textId="4A8C7436" w:rsidR="003C2C06" w:rsidRDefault="003C2C06" w:rsidP="00E044A9">
      <w:pPr>
        <w:spacing w:after="0" w:line="240" w:lineRule="auto"/>
        <w:ind w:left="720"/>
        <w:jc w:val="both"/>
        <w:rPr>
          <w:rFonts w:cstheme="minorHAnsi"/>
          <w:color w:val="000000"/>
        </w:rPr>
      </w:pPr>
    </w:p>
    <w:p w14:paraId="0953245F" w14:textId="55A70170" w:rsidR="003C2C06" w:rsidRDefault="003C2C06" w:rsidP="00E044A9">
      <w:pPr>
        <w:spacing w:after="0" w:line="240" w:lineRule="auto"/>
        <w:ind w:left="720"/>
        <w:jc w:val="both"/>
        <w:rPr>
          <w:rFonts w:cstheme="minorHAnsi"/>
          <w:color w:val="000000"/>
        </w:rPr>
      </w:pPr>
    </w:p>
    <w:p w14:paraId="02EF16FC" w14:textId="77777777" w:rsidR="003C2C06" w:rsidRPr="00E044A9" w:rsidRDefault="003C2C06" w:rsidP="00E044A9">
      <w:pPr>
        <w:spacing w:after="0" w:line="240" w:lineRule="auto"/>
        <w:ind w:left="720"/>
        <w:jc w:val="both"/>
        <w:rPr>
          <w:rFonts w:cstheme="minorHAnsi"/>
          <w:color w:val="000000"/>
        </w:rPr>
      </w:pPr>
    </w:p>
    <w:p w14:paraId="6D1F0945" w14:textId="18B281AE" w:rsidR="00F10EA0" w:rsidRDefault="00DA7B3D" w:rsidP="00E044A9">
      <w:pPr>
        <w:spacing w:after="0" w:line="240" w:lineRule="auto"/>
        <w:ind w:left="708" w:firstLine="708"/>
        <w:jc w:val="both"/>
        <w:rPr>
          <w:rFonts w:cstheme="minorHAnsi"/>
          <w:b/>
          <w:color w:val="000000"/>
        </w:rPr>
      </w:pPr>
      <w:r w:rsidRPr="00E044A9">
        <w:rPr>
          <w:rFonts w:cstheme="minorHAnsi"/>
          <w:b/>
          <w:color w:val="000000"/>
        </w:rPr>
        <w:t>ZAMAWIAJĄCY</w:t>
      </w:r>
      <w:r w:rsidR="00932B5E" w:rsidRPr="00E044A9">
        <w:rPr>
          <w:rFonts w:cstheme="minorHAnsi"/>
          <w:b/>
          <w:color w:val="000000"/>
        </w:rPr>
        <w:tab/>
      </w:r>
      <w:r w:rsidR="00932B5E" w:rsidRPr="00E044A9">
        <w:rPr>
          <w:rFonts w:cstheme="minorHAnsi"/>
          <w:b/>
          <w:color w:val="000000"/>
        </w:rPr>
        <w:tab/>
      </w:r>
      <w:r w:rsidR="00932B5E">
        <w:rPr>
          <w:rFonts w:cstheme="minorHAnsi"/>
          <w:b/>
          <w:color w:val="000000"/>
        </w:rPr>
        <w:tab/>
      </w:r>
      <w:r w:rsidR="00932B5E">
        <w:rPr>
          <w:rFonts w:cstheme="minorHAnsi"/>
          <w:b/>
          <w:color w:val="000000"/>
        </w:rPr>
        <w:tab/>
      </w:r>
      <w:r w:rsidRPr="00F76642">
        <w:rPr>
          <w:rFonts w:cstheme="minorHAnsi"/>
          <w:b/>
          <w:color w:val="000000"/>
        </w:rPr>
        <w:tab/>
      </w:r>
      <w:r w:rsidRPr="00F76642">
        <w:rPr>
          <w:rFonts w:cstheme="minorHAnsi"/>
          <w:b/>
          <w:color w:val="000000"/>
        </w:rPr>
        <w:tab/>
        <w:t xml:space="preserve">WYKONAWCA </w:t>
      </w:r>
    </w:p>
    <w:p w14:paraId="5642050D" w14:textId="3DC89E89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5476CD4D" w14:textId="6CAEF383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0EC0E20D" w14:textId="18ACD123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38DFD8F9" w14:textId="7E939734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7F1CA26B" w14:textId="088FDEE2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126628E5" w14:textId="743B93C8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2CA16182" w14:textId="462689D3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4F823613" w14:textId="5161493F" w:rsidR="003C2C06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</w:p>
    <w:p w14:paraId="1C43E7A1" w14:textId="662F7B2C" w:rsidR="003C2C06" w:rsidRPr="00A822CE" w:rsidRDefault="003C2C06" w:rsidP="003C2C06">
      <w:pPr>
        <w:spacing w:after="0" w:line="240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Kontrasygnata</w:t>
      </w:r>
    </w:p>
    <w:sectPr w:rsidR="003C2C06" w:rsidRPr="00A822CE" w:rsidSect="000C03AD">
      <w:footerReference w:type="default" r:id="rId8"/>
      <w:headerReference w:type="firs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C1958" w14:textId="77777777" w:rsidR="00D94491" w:rsidRDefault="00D94491" w:rsidP="00256B75">
      <w:pPr>
        <w:spacing w:after="0" w:line="240" w:lineRule="auto"/>
      </w:pPr>
      <w:r>
        <w:separator/>
      </w:r>
    </w:p>
  </w:endnote>
  <w:endnote w:type="continuationSeparator" w:id="0">
    <w:p w14:paraId="5402E758" w14:textId="77777777" w:rsidR="00D94491" w:rsidRDefault="00D94491" w:rsidP="00256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 Sans Condensed">
    <w:altName w:val="MS Mincho"/>
    <w:panose1 w:val="020B0606030804020204"/>
    <w:charset w:val="EE"/>
    <w:family w:val="swiss"/>
    <w:pitch w:val="variable"/>
    <w:sig w:usb0="E7000EFF" w:usb1="5200F5FF" w:usb2="0A242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6746225"/>
      <w:docPartObj>
        <w:docPartGallery w:val="Page Numbers (Bottom of Page)"/>
        <w:docPartUnique/>
      </w:docPartObj>
    </w:sdtPr>
    <w:sdtEndPr/>
    <w:sdtContent>
      <w:p w14:paraId="2D6F78DB" w14:textId="3DF9A25A" w:rsidR="00A7246C" w:rsidRDefault="00A724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A389E8" w14:textId="77777777" w:rsidR="00A7246C" w:rsidRDefault="00A72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DFCBB" w14:textId="77777777" w:rsidR="00D94491" w:rsidRDefault="00D94491" w:rsidP="00256B75">
      <w:pPr>
        <w:spacing w:after="0" w:line="240" w:lineRule="auto"/>
      </w:pPr>
      <w:r>
        <w:separator/>
      </w:r>
    </w:p>
  </w:footnote>
  <w:footnote w:type="continuationSeparator" w:id="0">
    <w:p w14:paraId="748CF7F6" w14:textId="77777777" w:rsidR="00D94491" w:rsidRDefault="00D94491" w:rsidP="00256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B45C0" w14:textId="16FAA3B8" w:rsidR="00A7246C" w:rsidRDefault="00A7246C" w:rsidP="007E01EA">
    <w:pPr>
      <w:pStyle w:val="Nagwek"/>
      <w:jc w:val="center"/>
    </w:pPr>
    <w:r>
      <w:rPr>
        <w:noProof/>
      </w:rPr>
      <w:drawing>
        <wp:inline distT="0" distB="0" distL="0" distR="0" wp14:anchorId="2867809E" wp14:editId="25BDFEC6">
          <wp:extent cx="5758815" cy="581660"/>
          <wp:effectExtent l="0" t="0" r="0" b="8890"/>
          <wp:docPr id="29" name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Obraz 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1046AE"/>
    <w:multiLevelType w:val="hybridMultilevel"/>
    <w:tmpl w:val="91DC4B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56452"/>
    <w:multiLevelType w:val="hybridMultilevel"/>
    <w:tmpl w:val="D39EF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87E7B"/>
    <w:multiLevelType w:val="hybridMultilevel"/>
    <w:tmpl w:val="19763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D1AA7"/>
    <w:multiLevelType w:val="hybridMultilevel"/>
    <w:tmpl w:val="12FC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6CBB"/>
    <w:multiLevelType w:val="hybridMultilevel"/>
    <w:tmpl w:val="33F49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7512C"/>
    <w:multiLevelType w:val="hybridMultilevel"/>
    <w:tmpl w:val="00040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4885"/>
    <w:multiLevelType w:val="hybridMultilevel"/>
    <w:tmpl w:val="161C7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9D5447"/>
    <w:multiLevelType w:val="hybridMultilevel"/>
    <w:tmpl w:val="7BE0D012"/>
    <w:lvl w:ilvl="0" w:tplc="DF7C20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28097D"/>
    <w:multiLevelType w:val="hybridMultilevel"/>
    <w:tmpl w:val="50C4D3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4052A"/>
    <w:multiLevelType w:val="hybridMultilevel"/>
    <w:tmpl w:val="741833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771A65"/>
    <w:multiLevelType w:val="hybridMultilevel"/>
    <w:tmpl w:val="9496C1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2752AB"/>
    <w:multiLevelType w:val="hybridMultilevel"/>
    <w:tmpl w:val="58BCA4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18C1C8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87B1D"/>
    <w:multiLevelType w:val="hybridMultilevel"/>
    <w:tmpl w:val="39A83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4D13D9"/>
    <w:multiLevelType w:val="hybridMultilevel"/>
    <w:tmpl w:val="5D6671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28F7675"/>
    <w:multiLevelType w:val="hybridMultilevel"/>
    <w:tmpl w:val="89C85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AC1F81"/>
    <w:multiLevelType w:val="hybridMultilevel"/>
    <w:tmpl w:val="9EC2F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02248"/>
    <w:multiLevelType w:val="hybridMultilevel"/>
    <w:tmpl w:val="598CE350"/>
    <w:lvl w:ilvl="0" w:tplc="4F24A9DE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534E73"/>
    <w:multiLevelType w:val="hybridMultilevel"/>
    <w:tmpl w:val="A2BA2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06631"/>
    <w:multiLevelType w:val="hybridMultilevel"/>
    <w:tmpl w:val="6F904A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335BB8"/>
    <w:multiLevelType w:val="hybridMultilevel"/>
    <w:tmpl w:val="F65CF23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3D66651"/>
    <w:multiLevelType w:val="hybridMultilevel"/>
    <w:tmpl w:val="EF88D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47BCC"/>
    <w:multiLevelType w:val="hybridMultilevel"/>
    <w:tmpl w:val="19680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084F6E"/>
    <w:multiLevelType w:val="hybridMultilevel"/>
    <w:tmpl w:val="E682A68E"/>
    <w:lvl w:ilvl="0" w:tplc="3D740C4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23180B"/>
    <w:multiLevelType w:val="hybridMultilevel"/>
    <w:tmpl w:val="21EE2A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F0E3867"/>
    <w:multiLevelType w:val="hybridMultilevel"/>
    <w:tmpl w:val="0016B8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8907A8"/>
    <w:multiLevelType w:val="hybridMultilevel"/>
    <w:tmpl w:val="5768B146"/>
    <w:lvl w:ilvl="0" w:tplc="91144834">
      <w:start w:val="1"/>
      <w:numFmt w:val="decimal"/>
      <w:lvlText w:val="%1."/>
      <w:lvlJc w:val="left"/>
      <w:pPr>
        <w:ind w:left="360" w:hanging="360"/>
      </w:pPr>
    </w:lvl>
    <w:lvl w:ilvl="1" w:tplc="EB86F86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248026B"/>
    <w:multiLevelType w:val="hybridMultilevel"/>
    <w:tmpl w:val="FE827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93394C"/>
    <w:multiLevelType w:val="hybridMultilevel"/>
    <w:tmpl w:val="A8CE7D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89B13DE"/>
    <w:multiLevelType w:val="hybridMultilevel"/>
    <w:tmpl w:val="C24EDC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C7723F"/>
    <w:multiLevelType w:val="hybridMultilevel"/>
    <w:tmpl w:val="0896C85E"/>
    <w:lvl w:ilvl="0" w:tplc="DC44DB3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B0E7A6D"/>
    <w:multiLevelType w:val="hybridMultilevel"/>
    <w:tmpl w:val="A670C5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BD0C92"/>
    <w:multiLevelType w:val="hybridMultilevel"/>
    <w:tmpl w:val="B956A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8C728B"/>
    <w:multiLevelType w:val="hybridMultilevel"/>
    <w:tmpl w:val="2496ED60"/>
    <w:lvl w:ilvl="0" w:tplc="B21EDEB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803357"/>
    <w:multiLevelType w:val="hybridMultilevel"/>
    <w:tmpl w:val="A9349F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7531B1B"/>
    <w:multiLevelType w:val="hybridMultilevel"/>
    <w:tmpl w:val="957299FC"/>
    <w:lvl w:ilvl="0" w:tplc="D584D94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3800A0"/>
    <w:multiLevelType w:val="hybridMultilevel"/>
    <w:tmpl w:val="47DAFA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918107E"/>
    <w:multiLevelType w:val="hybridMultilevel"/>
    <w:tmpl w:val="E7F08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6C150D"/>
    <w:multiLevelType w:val="hybridMultilevel"/>
    <w:tmpl w:val="AF7E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E65988"/>
    <w:multiLevelType w:val="hybridMultilevel"/>
    <w:tmpl w:val="F52E71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FE01AD"/>
    <w:multiLevelType w:val="hybridMultilevel"/>
    <w:tmpl w:val="B1BADEDC"/>
    <w:lvl w:ilvl="0" w:tplc="3AECF6A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365945"/>
    <w:multiLevelType w:val="hybridMultilevel"/>
    <w:tmpl w:val="965AA30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FC2ABF"/>
    <w:multiLevelType w:val="hybridMultilevel"/>
    <w:tmpl w:val="17AC8A3E"/>
    <w:lvl w:ilvl="0" w:tplc="2EA4C3E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</w:num>
  <w:num w:numId="3">
    <w:abstractNumId w:val="3"/>
  </w:num>
  <w:num w:numId="4">
    <w:abstractNumId w:val="12"/>
  </w:num>
  <w:num w:numId="5">
    <w:abstractNumId w:val="42"/>
  </w:num>
  <w:num w:numId="6">
    <w:abstractNumId w:val="24"/>
  </w:num>
  <w:num w:numId="7">
    <w:abstractNumId w:val="16"/>
  </w:num>
  <w:num w:numId="8">
    <w:abstractNumId w:val="17"/>
  </w:num>
  <w:num w:numId="9">
    <w:abstractNumId w:val="34"/>
  </w:num>
  <w:num w:numId="10">
    <w:abstractNumId w:val="28"/>
  </w:num>
  <w:num w:numId="11">
    <w:abstractNumId w:val="37"/>
  </w:num>
  <w:num w:numId="12">
    <w:abstractNumId w:val="32"/>
  </w:num>
  <w:num w:numId="13">
    <w:abstractNumId w:val="1"/>
  </w:num>
  <w:num w:numId="14">
    <w:abstractNumId w:val="6"/>
  </w:num>
  <w:num w:numId="15">
    <w:abstractNumId w:val="23"/>
  </w:num>
  <w:num w:numId="16">
    <w:abstractNumId w:val="18"/>
  </w:num>
  <w:num w:numId="17">
    <w:abstractNumId w:val="19"/>
  </w:num>
  <w:num w:numId="18">
    <w:abstractNumId w:val="26"/>
  </w:num>
  <w:num w:numId="19">
    <w:abstractNumId w:val="40"/>
  </w:num>
  <w:num w:numId="20">
    <w:abstractNumId w:val="20"/>
  </w:num>
  <w:num w:numId="21">
    <w:abstractNumId w:val="9"/>
  </w:num>
  <w:num w:numId="22">
    <w:abstractNumId w:val="36"/>
  </w:num>
  <w:num w:numId="23">
    <w:abstractNumId w:val="30"/>
  </w:num>
  <w:num w:numId="24">
    <w:abstractNumId w:val="2"/>
  </w:num>
  <w:num w:numId="25">
    <w:abstractNumId w:val="25"/>
  </w:num>
  <w:num w:numId="26">
    <w:abstractNumId w:val="15"/>
  </w:num>
  <w:num w:numId="27">
    <w:abstractNumId w:val="39"/>
  </w:num>
  <w:num w:numId="28">
    <w:abstractNumId w:val="38"/>
  </w:num>
  <w:num w:numId="29">
    <w:abstractNumId w:val="11"/>
  </w:num>
  <w:num w:numId="30">
    <w:abstractNumId w:val="14"/>
  </w:num>
  <w:num w:numId="31">
    <w:abstractNumId w:val="22"/>
  </w:num>
  <w:num w:numId="32">
    <w:abstractNumId w:val="10"/>
  </w:num>
  <w:num w:numId="33">
    <w:abstractNumId w:val="27"/>
  </w:num>
  <w:num w:numId="34">
    <w:abstractNumId w:val="13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4"/>
  </w:num>
  <w:num w:numId="38">
    <w:abstractNumId w:val="41"/>
  </w:num>
  <w:num w:numId="39">
    <w:abstractNumId w:val="29"/>
  </w:num>
  <w:num w:numId="40">
    <w:abstractNumId w:val="5"/>
  </w:num>
  <w:num w:numId="41">
    <w:abstractNumId w:val="7"/>
  </w:num>
  <w:num w:numId="42">
    <w:abstractNumId w:val="8"/>
  </w:num>
  <w:num w:numId="43">
    <w:abstractNumId w:val="31"/>
  </w:num>
  <w:num w:numId="44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92"/>
    <w:rsid w:val="00000AA8"/>
    <w:rsid w:val="00002918"/>
    <w:rsid w:val="00023531"/>
    <w:rsid w:val="00034A80"/>
    <w:rsid w:val="000406CD"/>
    <w:rsid w:val="00041448"/>
    <w:rsid w:val="00062410"/>
    <w:rsid w:val="00065B4F"/>
    <w:rsid w:val="00065EBB"/>
    <w:rsid w:val="000A0C0D"/>
    <w:rsid w:val="000A71DC"/>
    <w:rsid w:val="000B102C"/>
    <w:rsid w:val="000C03AD"/>
    <w:rsid w:val="000C0C57"/>
    <w:rsid w:val="000C231C"/>
    <w:rsid w:val="000C3AC5"/>
    <w:rsid w:val="000C6345"/>
    <w:rsid w:val="000E56F3"/>
    <w:rsid w:val="000E5D81"/>
    <w:rsid w:val="000E6FD1"/>
    <w:rsid w:val="000E73D6"/>
    <w:rsid w:val="000F0C21"/>
    <w:rsid w:val="001104E5"/>
    <w:rsid w:val="00111A20"/>
    <w:rsid w:val="00112692"/>
    <w:rsid w:val="00117865"/>
    <w:rsid w:val="00124194"/>
    <w:rsid w:val="001326B0"/>
    <w:rsid w:val="0014655B"/>
    <w:rsid w:val="00146AF5"/>
    <w:rsid w:val="00154FC1"/>
    <w:rsid w:val="0016398C"/>
    <w:rsid w:val="00173B41"/>
    <w:rsid w:val="0018584D"/>
    <w:rsid w:val="00187B02"/>
    <w:rsid w:val="001912EF"/>
    <w:rsid w:val="0019456F"/>
    <w:rsid w:val="00195053"/>
    <w:rsid w:val="001A0194"/>
    <w:rsid w:val="001A363A"/>
    <w:rsid w:val="001A6E50"/>
    <w:rsid w:val="001B07D1"/>
    <w:rsid w:val="001B38F0"/>
    <w:rsid w:val="001B7844"/>
    <w:rsid w:val="001C31A4"/>
    <w:rsid w:val="001C341D"/>
    <w:rsid w:val="001C491B"/>
    <w:rsid w:val="001E6199"/>
    <w:rsid w:val="00201890"/>
    <w:rsid w:val="00201DD8"/>
    <w:rsid w:val="00206D12"/>
    <w:rsid w:val="00211A82"/>
    <w:rsid w:val="00223101"/>
    <w:rsid w:val="00225098"/>
    <w:rsid w:val="00230CF3"/>
    <w:rsid w:val="00234F2B"/>
    <w:rsid w:val="0024226E"/>
    <w:rsid w:val="00242933"/>
    <w:rsid w:val="00245E0C"/>
    <w:rsid w:val="0025162F"/>
    <w:rsid w:val="002536E0"/>
    <w:rsid w:val="002543BD"/>
    <w:rsid w:val="00256B75"/>
    <w:rsid w:val="00261177"/>
    <w:rsid w:val="00263FB3"/>
    <w:rsid w:val="00274B17"/>
    <w:rsid w:val="00274DB2"/>
    <w:rsid w:val="00297ACD"/>
    <w:rsid w:val="002A6F9B"/>
    <w:rsid w:val="002B2ECB"/>
    <w:rsid w:val="002C2760"/>
    <w:rsid w:val="002C7D1D"/>
    <w:rsid w:val="002D3DD7"/>
    <w:rsid w:val="002E3E7F"/>
    <w:rsid w:val="002E4F58"/>
    <w:rsid w:val="002F2A53"/>
    <w:rsid w:val="002F317A"/>
    <w:rsid w:val="00317A25"/>
    <w:rsid w:val="00321D1B"/>
    <w:rsid w:val="00323EA6"/>
    <w:rsid w:val="00325275"/>
    <w:rsid w:val="00333624"/>
    <w:rsid w:val="003412B2"/>
    <w:rsid w:val="0034599F"/>
    <w:rsid w:val="00362361"/>
    <w:rsid w:val="003646B3"/>
    <w:rsid w:val="003647F8"/>
    <w:rsid w:val="00371519"/>
    <w:rsid w:val="003804F1"/>
    <w:rsid w:val="003839E4"/>
    <w:rsid w:val="003A2558"/>
    <w:rsid w:val="003B3929"/>
    <w:rsid w:val="003B73FA"/>
    <w:rsid w:val="003C1B3B"/>
    <w:rsid w:val="003C2C06"/>
    <w:rsid w:val="003D7052"/>
    <w:rsid w:val="003E341F"/>
    <w:rsid w:val="003E3FC3"/>
    <w:rsid w:val="003F0DBF"/>
    <w:rsid w:val="003F437C"/>
    <w:rsid w:val="004038E3"/>
    <w:rsid w:val="004102AA"/>
    <w:rsid w:val="004113AA"/>
    <w:rsid w:val="0041273F"/>
    <w:rsid w:val="004177E0"/>
    <w:rsid w:val="004255BE"/>
    <w:rsid w:val="00433EC6"/>
    <w:rsid w:val="00435CB7"/>
    <w:rsid w:val="00435E28"/>
    <w:rsid w:val="0047036B"/>
    <w:rsid w:val="00477498"/>
    <w:rsid w:val="00493911"/>
    <w:rsid w:val="00496921"/>
    <w:rsid w:val="004A1482"/>
    <w:rsid w:val="004B30CD"/>
    <w:rsid w:val="004D1113"/>
    <w:rsid w:val="004D4204"/>
    <w:rsid w:val="004E7B8D"/>
    <w:rsid w:val="004F295F"/>
    <w:rsid w:val="00506D23"/>
    <w:rsid w:val="00512CAC"/>
    <w:rsid w:val="00521F64"/>
    <w:rsid w:val="0053449C"/>
    <w:rsid w:val="00541F60"/>
    <w:rsid w:val="00544D44"/>
    <w:rsid w:val="005622F1"/>
    <w:rsid w:val="005636BF"/>
    <w:rsid w:val="00566BC6"/>
    <w:rsid w:val="00567247"/>
    <w:rsid w:val="00570245"/>
    <w:rsid w:val="00570CCA"/>
    <w:rsid w:val="005760DE"/>
    <w:rsid w:val="0057646E"/>
    <w:rsid w:val="0058645D"/>
    <w:rsid w:val="005A2ECB"/>
    <w:rsid w:val="005A6179"/>
    <w:rsid w:val="005C7A49"/>
    <w:rsid w:val="005D176D"/>
    <w:rsid w:val="005D76D3"/>
    <w:rsid w:val="005E0EA8"/>
    <w:rsid w:val="005E6D59"/>
    <w:rsid w:val="005E7B3E"/>
    <w:rsid w:val="005F01CA"/>
    <w:rsid w:val="005F0B65"/>
    <w:rsid w:val="006119C4"/>
    <w:rsid w:val="00615211"/>
    <w:rsid w:val="00634643"/>
    <w:rsid w:val="006423A0"/>
    <w:rsid w:val="006516F5"/>
    <w:rsid w:val="0065173E"/>
    <w:rsid w:val="00665F61"/>
    <w:rsid w:val="00682904"/>
    <w:rsid w:val="006913DD"/>
    <w:rsid w:val="00693A23"/>
    <w:rsid w:val="006A7D19"/>
    <w:rsid w:val="006D0935"/>
    <w:rsid w:val="006D494A"/>
    <w:rsid w:val="006D51D5"/>
    <w:rsid w:val="006D6B1C"/>
    <w:rsid w:val="006E1FF9"/>
    <w:rsid w:val="006F028E"/>
    <w:rsid w:val="006F524E"/>
    <w:rsid w:val="00700ECD"/>
    <w:rsid w:val="00704DCE"/>
    <w:rsid w:val="0070572A"/>
    <w:rsid w:val="0070656A"/>
    <w:rsid w:val="0071565F"/>
    <w:rsid w:val="0072191D"/>
    <w:rsid w:val="00724135"/>
    <w:rsid w:val="007273D8"/>
    <w:rsid w:val="0073531F"/>
    <w:rsid w:val="00735FF4"/>
    <w:rsid w:val="00745272"/>
    <w:rsid w:val="007506B1"/>
    <w:rsid w:val="00751972"/>
    <w:rsid w:val="007528D0"/>
    <w:rsid w:val="0076477B"/>
    <w:rsid w:val="00765FC5"/>
    <w:rsid w:val="007679C6"/>
    <w:rsid w:val="00776140"/>
    <w:rsid w:val="00777F8D"/>
    <w:rsid w:val="00781D4F"/>
    <w:rsid w:val="007A1060"/>
    <w:rsid w:val="007B3AB5"/>
    <w:rsid w:val="007C0BBC"/>
    <w:rsid w:val="007C1C23"/>
    <w:rsid w:val="007C2A10"/>
    <w:rsid w:val="007C3ECF"/>
    <w:rsid w:val="007E01EA"/>
    <w:rsid w:val="007E172B"/>
    <w:rsid w:val="007E349C"/>
    <w:rsid w:val="007E47E3"/>
    <w:rsid w:val="007E5A4C"/>
    <w:rsid w:val="007E5B5F"/>
    <w:rsid w:val="007F399D"/>
    <w:rsid w:val="007F6ACC"/>
    <w:rsid w:val="007F6F7A"/>
    <w:rsid w:val="008073B6"/>
    <w:rsid w:val="008110B6"/>
    <w:rsid w:val="008135D3"/>
    <w:rsid w:val="00815215"/>
    <w:rsid w:val="00820E1C"/>
    <w:rsid w:val="008222DF"/>
    <w:rsid w:val="00827DB8"/>
    <w:rsid w:val="00836464"/>
    <w:rsid w:val="00841D20"/>
    <w:rsid w:val="008448A3"/>
    <w:rsid w:val="00845ADD"/>
    <w:rsid w:val="0085362E"/>
    <w:rsid w:val="00862692"/>
    <w:rsid w:val="00875644"/>
    <w:rsid w:val="008777E2"/>
    <w:rsid w:val="0088230D"/>
    <w:rsid w:val="00884155"/>
    <w:rsid w:val="008841B9"/>
    <w:rsid w:val="0089210D"/>
    <w:rsid w:val="0089620B"/>
    <w:rsid w:val="008A0FA2"/>
    <w:rsid w:val="008B4701"/>
    <w:rsid w:val="008B7EB8"/>
    <w:rsid w:val="008C7100"/>
    <w:rsid w:val="008C7944"/>
    <w:rsid w:val="008D0437"/>
    <w:rsid w:val="008E1231"/>
    <w:rsid w:val="008F4273"/>
    <w:rsid w:val="008F58B9"/>
    <w:rsid w:val="009038B9"/>
    <w:rsid w:val="00906D6C"/>
    <w:rsid w:val="009154A7"/>
    <w:rsid w:val="009219E7"/>
    <w:rsid w:val="00924D34"/>
    <w:rsid w:val="00925BD0"/>
    <w:rsid w:val="00932B5E"/>
    <w:rsid w:val="00943734"/>
    <w:rsid w:val="00963DD1"/>
    <w:rsid w:val="00974C0B"/>
    <w:rsid w:val="00975B9F"/>
    <w:rsid w:val="00994AC4"/>
    <w:rsid w:val="009A1DA9"/>
    <w:rsid w:val="009A55FB"/>
    <w:rsid w:val="009A7AE0"/>
    <w:rsid w:val="009B7EA7"/>
    <w:rsid w:val="009C20D5"/>
    <w:rsid w:val="009C5AB1"/>
    <w:rsid w:val="009C5F53"/>
    <w:rsid w:val="009D6D23"/>
    <w:rsid w:val="009E0857"/>
    <w:rsid w:val="009F15F5"/>
    <w:rsid w:val="00A038AE"/>
    <w:rsid w:val="00A04D4C"/>
    <w:rsid w:val="00A0718E"/>
    <w:rsid w:val="00A156B9"/>
    <w:rsid w:val="00A201E6"/>
    <w:rsid w:val="00A37270"/>
    <w:rsid w:val="00A62CC3"/>
    <w:rsid w:val="00A7246C"/>
    <w:rsid w:val="00A74C0B"/>
    <w:rsid w:val="00A822CE"/>
    <w:rsid w:val="00A9029C"/>
    <w:rsid w:val="00A90367"/>
    <w:rsid w:val="00AB0EC1"/>
    <w:rsid w:val="00AB2A8D"/>
    <w:rsid w:val="00AE68C3"/>
    <w:rsid w:val="00AF0B07"/>
    <w:rsid w:val="00AF27CA"/>
    <w:rsid w:val="00AF30CC"/>
    <w:rsid w:val="00AF5F4A"/>
    <w:rsid w:val="00B0095A"/>
    <w:rsid w:val="00B03D17"/>
    <w:rsid w:val="00B10364"/>
    <w:rsid w:val="00B13C75"/>
    <w:rsid w:val="00B14834"/>
    <w:rsid w:val="00B33FBC"/>
    <w:rsid w:val="00B36C8E"/>
    <w:rsid w:val="00B40BD4"/>
    <w:rsid w:val="00B43573"/>
    <w:rsid w:val="00B5487F"/>
    <w:rsid w:val="00B613D6"/>
    <w:rsid w:val="00B6195D"/>
    <w:rsid w:val="00B625DC"/>
    <w:rsid w:val="00B66378"/>
    <w:rsid w:val="00B70EF2"/>
    <w:rsid w:val="00B81B98"/>
    <w:rsid w:val="00B94A5D"/>
    <w:rsid w:val="00BA797A"/>
    <w:rsid w:val="00BD4E20"/>
    <w:rsid w:val="00BD6743"/>
    <w:rsid w:val="00C00B78"/>
    <w:rsid w:val="00C036B6"/>
    <w:rsid w:val="00C15F45"/>
    <w:rsid w:val="00C20AC8"/>
    <w:rsid w:val="00C267CC"/>
    <w:rsid w:val="00C35513"/>
    <w:rsid w:val="00C44A05"/>
    <w:rsid w:val="00C61576"/>
    <w:rsid w:val="00C644C8"/>
    <w:rsid w:val="00C74841"/>
    <w:rsid w:val="00C829AA"/>
    <w:rsid w:val="00C8713F"/>
    <w:rsid w:val="00CA073F"/>
    <w:rsid w:val="00CA44E8"/>
    <w:rsid w:val="00CB2E08"/>
    <w:rsid w:val="00CB7E16"/>
    <w:rsid w:val="00CC77B5"/>
    <w:rsid w:val="00CD27A6"/>
    <w:rsid w:val="00CD39D9"/>
    <w:rsid w:val="00CD5ECC"/>
    <w:rsid w:val="00CE01E0"/>
    <w:rsid w:val="00CE09FE"/>
    <w:rsid w:val="00CE5BE1"/>
    <w:rsid w:val="00CE7068"/>
    <w:rsid w:val="00CF1A63"/>
    <w:rsid w:val="00CF2400"/>
    <w:rsid w:val="00CF508C"/>
    <w:rsid w:val="00D0021D"/>
    <w:rsid w:val="00D01AA7"/>
    <w:rsid w:val="00D05623"/>
    <w:rsid w:val="00D1014D"/>
    <w:rsid w:val="00D21F32"/>
    <w:rsid w:val="00D3059C"/>
    <w:rsid w:val="00D317ED"/>
    <w:rsid w:val="00D33A33"/>
    <w:rsid w:val="00D35062"/>
    <w:rsid w:val="00D433EC"/>
    <w:rsid w:val="00D43AEE"/>
    <w:rsid w:val="00D44418"/>
    <w:rsid w:val="00D6086B"/>
    <w:rsid w:val="00D62D07"/>
    <w:rsid w:val="00D63B46"/>
    <w:rsid w:val="00D71E37"/>
    <w:rsid w:val="00D81792"/>
    <w:rsid w:val="00D8349C"/>
    <w:rsid w:val="00D9115B"/>
    <w:rsid w:val="00D94491"/>
    <w:rsid w:val="00DA457C"/>
    <w:rsid w:val="00DA7B3D"/>
    <w:rsid w:val="00DB4105"/>
    <w:rsid w:val="00DB5E4D"/>
    <w:rsid w:val="00DB60BB"/>
    <w:rsid w:val="00DB72D0"/>
    <w:rsid w:val="00DB7A2A"/>
    <w:rsid w:val="00DC39B4"/>
    <w:rsid w:val="00DC3EA8"/>
    <w:rsid w:val="00DC5918"/>
    <w:rsid w:val="00DD31C6"/>
    <w:rsid w:val="00DE0972"/>
    <w:rsid w:val="00DE5376"/>
    <w:rsid w:val="00DE7EF4"/>
    <w:rsid w:val="00DF6892"/>
    <w:rsid w:val="00E044A9"/>
    <w:rsid w:val="00E139C6"/>
    <w:rsid w:val="00E170B6"/>
    <w:rsid w:val="00E1774E"/>
    <w:rsid w:val="00E22462"/>
    <w:rsid w:val="00E253CD"/>
    <w:rsid w:val="00E33673"/>
    <w:rsid w:val="00E34271"/>
    <w:rsid w:val="00E50F66"/>
    <w:rsid w:val="00E55CBF"/>
    <w:rsid w:val="00E738E8"/>
    <w:rsid w:val="00E94A0C"/>
    <w:rsid w:val="00E96EEE"/>
    <w:rsid w:val="00EA2D98"/>
    <w:rsid w:val="00EB0A6A"/>
    <w:rsid w:val="00EB2FDB"/>
    <w:rsid w:val="00EB4BCA"/>
    <w:rsid w:val="00EC7942"/>
    <w:rsid w:val="00ED3F52"/>
    <w:rsid w:val="00EE4F17"/>
    <w:rsid w:val="00EE6688"/>
    <w:rsid w:val="00EE6E7D"/>
    <w:rsid w:val="00F00363"/>
    <w:rsid w:val="00F029C9"/>
    <w:rsid w:val="00F031BB"/>
    <w:rsid w:val="00F05367"/>
    <w:rsid w:val="00F06D85"/>
    <w:rsid w:val="00F10A1D"/>
    <w:rsid w:val="00F10EA0"/>
    <w:rsid w:val="00F169E8"/>
    <w:rsid w:val="00F346D0"/>
    <w:rsid w:val="00F44E7C"/>
    <w:rsid w:val="00F475EC"/>
    <w:rsid w:val="00F566B6"/>
    <w:rsid w:val="00F61DFC"/>
    <w:rsid w:val="00F6616E"/>
    <w:rsid w:val="00F71A20"/>
    <w:rsid w:val="00F71FFE"/>
    <w:rsid w:val="00F745EC"/>
    <w:rsid w:val="00F75761"/>
    <w:rsid w:val="00F76642"/>
    <w:rsid w:val="00F8192C"/>
    <w:rsid w:val="00F87ADA"/>
    <w:rsid w:val="00F9015F"/>
    <w:rsid w:val="00F92FBB"/>
    <w:rsid w:val="00FC2B84"/>
    <w:rsid w:val="00FC3011"/>
    <w:rsid w:val="00FE1376"/>
    <w:rsid w:val="00FE503B"/>
    <w:rsid w:val="00FE61FA"/>
    <w:rsid w:val="00FF254E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6015"/>
  <w15:chartTrackingRefBased/>
  <w15:docId w15:val="{64940C6B-AB40-4F7D-92E3-80FC542B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26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6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56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6B75"/>
  </w:style>
  <w:style w:type="paragraph" w:styleId="Stopka">
    <w:name w:val="footer"/>
    <w:basedOn w:val="Normalny"/>
    <w:link w:val="StopkaZnak"/>
    <w:uiPriority w:val="99"/>
    <w:unhideWhenUsed/>
    <w:rsid w:val="00256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6B75"/>
  </w:style>
  <w:style w:type="paragraph" w:styleId="Akapitzlist">
    <w:name w:val="List Paragraph"/>
    <w:aliases w:val="nr3"/>
    <w:basedOn w:val="Normalny"/>
    <w:link w:val="AkapitzlistZnak"/>
    <w:uiPriority w:val="34"/>
    <w:qFormat/>
    <w:rsid w:val="00D1014D"/>
    <w:pPr>
      <w:ind w:left="720"/>
      <w:contextualSpacing/>
    </w:pPr>
  </w:style>
  <w:style w:type="character" w:customStyle="1" w:styleId="AkapitzlistZnak">
    <w:name w:val="Akapit z listą Znak"/>
    <w:aliases w:val="nr3 Znak"/>
    <w:link w:val="Akapitzlist"/>
    <w:uiPriority w:val="34"/>
    <w:locked/>
    <w:rsid w:val="00D1014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3D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3D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63DD1"/>
    <w:rPr>
      <w:vertAlign w:val="superscript"/>
    </w:rPr>
  </w:style>
  <w:style w:type="paragraph" w:customStyle="1" w:styleId="Akapitzlist2">
    <w:name w:val="Akapit z listą2"/>
    <w:basedOn w:val="Normalny"/>
    <w:rsid w:val="004F295F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A23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A7B3D"/>
    <w:rPr>
      <w:color w:val="0000FF"/>
      <w:u w:val="single"/>
    </w:rPr>
  </w:style>
  <w:style w:type="character" w:customStyle="1" w:styleId="TekstpodstawowyZnak">
    <w:name w:val="Tekst podstawowy Znak"/>
    <w:aliases w:val="Wyróżnienie1 Znak"/>
    <w:basedOn w:val="Domylnaczcionkaakapitu"/>
    <w:link w:val="Tekstpodstawowy"/>
    <w:semiHidden/>
    <w:locked/>
    <w:rsid w:val="00DA7B3D"/>
    <w:rPr>
      <w:sz w:val="24"/>
      <w:szCs w:val="24"/>
    </w:rPr>
  </w:style>
  <w:style w:type="paragraph" w:styleId="Tekstpodstawowy">
    <w:name w:val="Body Text"/>
    <w:aliases w:val="Wyróżnienie1"/>
    <w:basedOn w:val="Normalny"/>
    <w:link w:val="TekstpodstawowyZnak"/>
    <w:semiHidden/>
    <w:unhideWhenUsed/>
    <w:rsid w:val="00DA7B3D"/>
    <w:pPr>
      <w:spacing w:after="120" w:line="240" w:lineRule="auto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DA7B3D"/>
  </w:style>
  <w:style w:type="paragraph" w:styleId="Tekstpodstawowy2">
    <w:name w:val="Body Text 2"/>
    <w:basedOn w:val="Normalny"/>
    <w:link w:val="Tekstpodstawowy2Znak"/>
    <w:unhideWhenUsed/>
    <w:rsid w:val="00DA7B3D"/>
    <w:pPr>
      <w:autoSpaceDE w:val="0"/>
      <w:autoSpaceDN w:val="0"/>
      <w:spacing w:before="38" w:after="0" w:line="240" w:lineRule="auto"/>
      <w:jc w:val="both"/>
    </w:pPr>
    <w:rPr>
      <w:rFonts w:ascii="Arial" w:eastAsia="Times New Roman" w:hAnsi="Arial" w:cs="Arial"/>
      <w:b/>
      <w:bCs/>
      <w:sz w:val="20"/>
      <w:szCs w:val="20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7B3D"/>
    <w:rPr>
      <w:rFonts w:ascii="Arial" w:eastAsia="Times New Roman" w:hAnsi="Arial" w:cs="Arial"/>
      <w:b/>
      <w:bCs/>
      <w:sz w:val="20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817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81792"/>
  </w:style>
  <w:style w:type="character" w:styleId="Nierozpoznanawzmianka">
    <w:name w:val="Unresolved Mention"/>
    <w:basedOn w:val="Domylnaczcionkaakapitu"/>
    <w:uiPriority w:val="99"/>
    <w:semiHidden/>
    <w:unhideWhenUsed/>
    <w:rsid w:val="007E5B5F"/>
    <w:rPr>
      <w:color w:val="605E5C"/>
      <w:shd w:val="clear" w:color="auto" w:fill="E1DFDD"/>
    </w:rPr>
  </w:style>
  <w:style w:type="paragraph" w:customStyle="1" w:styleId="Default">
    <w:name w:val="Default"/>
    <w:rsid w:val="009C5A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1326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8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08E90-2FAF-4C9F-A425-E30ECCD83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1992</Words>
  <Characters>11955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Marek</dc:creator>
  <cp:keywords/>
  <dc:description/>
  <cp:lastModifiedBy>Szymańska Renata</cp:lastModifiedBy>
  <cp:revision>89</cp:revision>
  <cp:lastPrinted>2018-12-18T09:37:00Z</cp:lastPrinted>
  <dcterms:created xsi:type="dcterms:W3CDTF">2019-03-07T12:11:00Z</dcterms:created>
  <dcterms:modified xsi:type="dcterms:W3CDTF">2020-02-14T09:08:00Z</dcterms:modified>
</cp:coreProperties>
</file>