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CF0" w:rsidRDefault="00D44CF0" w:rsidP="00D44CF0">
      <w:pPr>
        <w:pStyle w:val="Bezodstpw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Komunikat</w:t>
      </w:r>
    </w:p>
    <w:p w:rsidR="00D44CF0" w:rsidRDefault="00D44CF0" w:rsidP="00D44CF0">
      <w:pPr>
        <w:pStyle w:val="Bezodstpw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Burmistrza Czarnego</w:t>
      </w:r>
    </w:p>
    <w:p w:rsidR="00D44CF0" w:rsidRDefault="00350A9F" w:rsidP="00D44CF0">
      <w:pPr>
        <w:pStyle w:val="Bezodstpw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29 grudnia</w:t>
      </w:r>
      <w:r w:rsidR="00D44CF0">
        <w:rPr>
          <w:b/>
          <w:sz w:val="32"/>
          <w:szCs w:val="32"/>
        </w:rPr>
        <w:t xml:space="preserve"> 2017 r.</w:t>
      </w:r>
    </w:p>
    <w:p w:rsidR="00D44CF0" w:rsidRDefault="00D44CF0" w:rsidP="00D44CF0">
      <w:pPr>
        <w:pStyle w:val="Bezodstpw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 sprawie konsultacji</w:t>
      </w:r>
    </w:p>
    <w:p w:rsidR="00D44CF0" w:rsidRDefault="00D44CF0" w:rsidP="00D44CF0">
      <w:pPr>
        <w:pStyle w:val="Bezodstpw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D44CF0" w:rsidRDefault="00D44CF0" w:rsidP="00D44CF0">
      <w:pPr>
        <w:pStyle w:val="Bezodstpw"/>
        <w:spacing w:before="0" w:beforeAutospacing="0" w:after="0" w:afterAutospacing="0"/>
        <w:ind w:firstLine="708"/>
        <w:jc w:val="both"/>
      </w:pPr>
      <w:r>
        <w:t xml:space="preserve">Na podstawie uchwały Nr XLVIII/303/10 Rady Miejskiej w Czarnem z dnia 8 listopada 2010 r. </w:t>
      </w:r>
      <w:r>
        <w:rPr>
          <w:i/>
          <w:iCs/>
        </w:rPr>
        <w:t>w sprawie szczegółowego sposobu konsultowania z radami działalności</w:t>
      </w:r>
      <w:r>
        <w:t xml:space="preserve"> </w:t>
      </w:r>
      <w:r>
        <w:rPr>
          <w:i/>
          <w:iCs/>
        </w:rPr>
        <w:t>pożytku publicznego, organizacjami pozarządowymi i innymi uprawnionymi podmiotami</w:t>
      </w:r>
      <w:r>
        <w:t xml:space="preserve"> </w:t>
      </w:r>
      <w:r>
        <w:rPr>
          <w:i/>
          <w:iCs/>
        </w:rPr>
        <w:t xml:space="preserve">projektów aktów prawa miejscowego </w:t>
      </w:r>
      <w:r>
        <w:rPr>
          <w:b/>
        </w:rPr>
        <w:t>kieruję do konsultacji</w:t>
      </w:r>
      <w:r>
        <w:t xml:space="preserve"> projekt uchwały w sprawie uchwalenia Programu profilaktyki i rozwiązywania problemów uzależn</w:t>
      </w:r>
      <w:r w:rsidR="00350A9F">
        <w:t>ień dla Gminy Czarne na rok 2018</w:t>
      </w:r>
      <w:r>
        <w:t>.</w:t>
      </w:r>
    </w:p>
    <w:p w:rsidR="00D44CF0" w:rsidRDefault="00D44CF0" w:rsidP="00D44CF0">
      <w:pPr>
        <w:pStyle w:val="Bezodstpw"/>
        <w:spacing w:before="0" w:beforeAutospacing="0" w:after="0" w:afterAutospacing="0"/>
        <w:ind w:firstLine="708"/>
        <w:jc w:val="both"/>
      </w:pPr>
    </w:p>
    <w:p w:rsidR="00D44CF0" w:rsidRDefault="00D44CF0" w:rsidP="00D44CF0">
      <w:pPr>
        <w:pStyle w:val="Bezodstpw"/>
        <w:spacing w:before="0" w:beforeAutospacing="0" w:after="0" w:afterAutospacing="0"/>
        <w:ind w:firstLine="708"/>
        <w:jc w:val="both"/>
      </w:pPr>
      <w:r>
        <w:t>Konsultacje mają formę pisemną i są przeprowadzane w celu poznania opinii organizacji pozarządowych i podmiotów wymienionych w art. 3 ust. 3 ustawy z dnia 24 kwietnia 2003 r. o działalności pożytku publicznego i o wolontariacie (</w:t>
      </w:r>
      <w:proofErr w:type="spellStart"/>
      <w:r>
        <w:t>t.j</w:t>
      </w:r>
      <w:proofErr w:type="spellEnd"/>
      <w:r>
        <w:t>. z 2016 r. poz.1817). K</w:t>
      </w:r>
      <w:r w:rsidR="00350A9F">
        <w:t>onsultacje zostaną zakończone 29 stycznia 2018</w:t>
      </w:r>
      <w:bookmarkStart w:id="0" w:name="_GoBack"/>
      <w:bookmarkEnd w:id="0"/>
      <w:r>
        <w:t xml:space="preserve"> r. do godz. 11</w:t>
      </w:r>
      <w:r>
        <w:rPr>
          <w:vertAlign w:val="superscript"/>
        </w:rPr>
        <w:t>00</w:t>
      </w:r>
      <w:r>
        <w:t>.</w:t>
      </w:r>
    </w:p>
    <w:p w:rsidR="00D44CF0" w:rsidRDefault="00D44CF0" w:rsidP="00D44CF0">
      <w:pPr>
        <w:pStyle w:val="Bezodstpw"/>
        <w:spacing w:before="0" w:beforeAutospacing="0" w:after="0" w:afterAutospacing="0"/>
        <w:ind w:firstLine="708"/>
        <w:jc w:val="both"/>
      </w:pPr>
    </w:p>
    <w:p w:rsidR="00D44CF0" w:rsidRDefault="00D44CF0" w:rsidP="00D44CF0">
      <w:pPr>
        <w:pStyle w:val="Bezodstpw"/>
        <w:spacing w:before="0" w:beforeAutospacing="0" w:after="0" w:afterAutospacing="0"/>
        <w:ind w:firstLine="708"/>
        <w:jc w:val="both"/>
      </w:pPr>
      <w:r>
        <w:t>Uwagi i opinie proszę przesyłać na adres Urzędu Miasta i Gminy Czarne, ul. Moniuszki 12, lub drogą e-mailową na adres annah@czarne.pl, wg. załączonego wzoru formularza.</w:t>
      </w:r>
    </w:p>
    <w:p w:rsidR="00D44CF0" w:rsidRDefault="00D44CF0" w:rsidP="00D44CF0">
      <w:pPr>
        <w:pStyle w:val="Bezodstpw"/>
        <w:spacing w:before="0" w:beforeAutospacing="0" w:after="0" w:afterAutospacing="0"/>
        <w:ind w:firstLine="708"/>
        <w:jc w:val="both"/>
      </w:pPr>
    </w:p>
    <w:p w:rsidR="00D44CF0" w:rsidRDefault="00D44CF0" w:rsidP="00D44CF0">
      <w:pPr>
        <w:pStyle w:val="Bezodstpw"/>
        <w:spacing w:before="0" w:beforeAutospacing="0" w:after="0" w:afterAutospacing="0"/>
        <w:jc w:val="both"/>
      </w:pPr>
      <w:r>
        <w:t>Nie przedstawienie w wyznaczonym wyżej terminie, opinii i uwag, oznacza akceptację zaproponowanych w projekcie uchwały rozwiązań i regulacji bądź rezygnację z przysługującego prawa do przedstawienia swojego stanowiska.</w:t>
      </w:r>
    </w:p>
    <w:p w:rsidR="00350A9F" w:rsidRDefault="00350A9F" w:rsidP="00D44CF0">
      <w:pPr>
        <w:pStyle w:val="Bezodstpw"/>
        <w:spacing w:before="0" w:beforeAutospacing="0" w:after="0" w:afterAutospacing="0"/>
        <w:jc w:val="both"/>
      </w:pPr>
    </w:p>
    <w:p w:rsidR="00350A9F" w:rsidRDefault="00350A9F" w:rsidP="00D44CF0">
      <w:pPr>
        <w:pStyle w:val="Bezodstpw"/>
        <w:spacing w:before="0" w:beforeAutospacing="0" w:after="0" w:afterAutospacing="0"/>
        <w:jc w:val="both"/>
      </w:pPr>
    </w:p>
    <w:p w:rsidR="00350A9F" w:rsidRDefault="00350A9F" w:rsidP="00D44CF0">
      <w:pPr>
        <w:pStyle w:val="Bezodstpw"/>
        <w:spacing w:before="0" w:beforeAutospacing="0" w:after="0" w:afterAutospacing="0"/>
        <w:jc w:val="both"/>
      </w:pPr>
    </w:p>
    <w:p w:rsidR="00350A9F" w:rsidRDefault="00350A9F" w:rsidP="00350A9F">
      <w:pPr>
        <w:pStyle w:val="Bezodstpw"/>
        <w:spacing w:before="0" w:beforeAutospacing="0" w:after="0" w:afterAutospacing="0"/>
        <w:ind w:left="6372" w:firstLine="708"/>
        <w:rPr>
          <w:b/>
        </w:rPr>
      </w:pPr>
      <w:r>
        <w:rPr>
          <w:b/>
        </w:rPr>
        <w:t>BURMISTRZ</w:t>
      </w:r>
    </w:p>
    <w:p w:rsidR="00350A9F" w:rsidRDefault="00350A9F" w:rsidP="00350A9F">
      <w:pPr>
        <w:pStyle w:val="Bezodstpw"/>
        <w:spacing w:before="0" w:beforeAutospacing="0" w:after="0" w:afterAutospacing="0"/>
        <w:rPr>
          <w:b/>
        </w:rPr>
      </w:pPr>
    </w:p>
    <w:p w:rsidR="00350A9F" w:rsidRDefault="00350A9F" w:rsidP="00350A9F">
      <w:pPr>
        <w:pStyle w:val="Bezodstpw"/>
        <w:spacing w:before="0" w:beforeAutospacing="0" w:after="0" w:afterAutospacing="0"/>
        <w:ind w:left="6372" w:firstLine="708"/>
        <w:rPr>
          <w:b/>
        </w:rPr>
      </w:pPr>
      <w:r>
        <w:rPr>
          <w:b/>
        </w:rPr>
        <w:t xml:space="preserve">CZARNEGO </w:t>
      </w:r>
    </w:p>
    <w:p w:rsidR="00350A9F" w:rsidRPr="00350A9F" w:rsidRDefault="00350A9F" w:rsidP="00350A9F">
      <w:pPr>
        <w:pStyle w:val="Bezodstpw"/>
        <w:spacing w:before="0" w:beforeAutospacing="0" w:after="0" w:afterAutospacing="0"/>
        <w:jc w:val="right"/>
        <w:rPr>
          <w:b/>
        </w:rPr>
      </w:pPr>
    </w:p>
    <w:p w:rsidR="00296209" w:rsidRDefault="00296209"/>
    <w:sectPr w:rsidR="002962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CF0"/>
    <w:rsid w:val="00296209"/>
    <w:rsid w:val="00350A9F"/>
    <w:rsid w:val="00D4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D44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D44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9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83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Win10</cp:lastModifiedBy>
  <cp:revision>2</cp:revision>
  <dcterms:created xsi:type="dcterms:W3CDTF">2017-12-29T13:55:00Z</dcterms:created>
  <dcterms:modified xsi:type="dcterms:W3CDTF">2017-12-29T14:32:00Z</dcterms:modified>
</cp:coreProperties>
</file>