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CF457" w14:textId="77777777" w:rsidR="00A77B3E" w:rsidRDefault="00A77B3E" w:rsidP="00845398">
      <w:pPr>
        <w:jc w:val="left"/>
        <w:rPr>
          <w:sz w:val="20"/>
        </w:rPr>
      </w:pPr>
    </w:p>
    <w:p w14:paraId="10D59AE8" w14:textId="64A2D20E" w:rsidR="00A77B3E" w:rsidRDefault="00F62CAA">
      <w:pPr>
        <w:keepNext/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</w:t>
      </w:r>
      <w:r w:rsidR="00DB65BF">
        <w:rPr>
          <w:color w:val="000000"/>
          <w:u w:color="000000"/>
        </w:rPr>
        <w:fldChar w:fldCharType="begin"/>
      </w:r>
      <w:r w:rsidR="00DB65BF">
        <w:rPr>
          <w:color w:val="000000"/>
          <w:u w:color="000000"/>
        </w:rPr>
        <w:fldChar w:fldCharType="separate"/>
      </w:r>
      <w:r w:rsidR="00DB65BF">
        <w:rPr>
          <w:color w:val="000000"/>
          <w:u w:color="000000"/>
        </w:rPr>
        <w:fldChar w:fldCharType="end"/>
      </w:r>
      <w:r w:rsidR="00DB65BF">
        <w:rPr>
          <w:color w:val="000000"/>
          <w:u w:color="000000"/>
        </w:rPr>
        <w:t>Załącznik Nr 2 do zarządzenia Nr</w:t>
      </w:r>
      <w:r>
        <w:rPr>
          <w:color w:val="000000"/>
          <w:u w:color="000000"/>
        </w:rPr>
        <w:t xml:space="preserve"> 0050.132.2024</w:t>
      </w:r>
      <w:r w:rsidR="00DB65BF"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          </w:t>
      </w:r>
      <w:r w:rsidR="00DB65BF">
        <w:rPr>
          <w:color w:val="000000"/>
          <w:u w:color="000000"/>
        </w:rPr>
        <w:t>Burmistrza Gminy Czarne</w:t>
      </w:r>
      <w:r w:rsidR="00DB65BF"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          </w:t>
      </w:r>
      <w:r w:rsidR="00DB65BF">
        <w:rPr>
          <w:color w:val="000000"/>
          <w:u w:color="000000"/>
        </w:rPr>
        <w:t>z dnia 14 października 2025 r.</w:t>
      </w:r>
    </w:p>
    <w:p w14:paraId="137B8772" w14:textId="77777777" w:rsidR="00F62CAA" w:rsidRDefault="00F62CAA">
      <w:pPr>
        <w:keepNext/>
        <w:spacing w:before="120" w:after="120" w:line="360" w:lineRule="auto"/>
        <w:ind w:left="4936"/>
        <w:jc w:val="left"/>
        <w:rPr>
          <w:color w:val="000000"/>
          <w:u w:color="000000"/>
        </w:rPr>
      </w:pPr>
    </w:p>
    <w:p w14:paraId="6DA4809C" w14:textId="77777777" w:rsidR="00A77B3E" w:rsidRDefault="00DB65BF" w:rsidP="00F62CA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zgłaszania opinii i uwag do projektu</w:t>
      </w:r>
    </w:p>
    <w:p w14:paraId="5AE6C1B4" w14:textId="77777777" w:rsidR="00A77B3E" w:rsidRDefault="00DB65BF">
      <w:pPr>
        <w:keepNext/>
        <w:spacing w:after="480"/>
        <w:ind w:left="340" w:hanging="113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„Program współpracy Gminy Czarne z organizacjami pozarządowymi oraz podmiotami wymienionymi w art. 3 ust. 3 ustawy o działalności pożytku publicznego i o wolontariacie na rok 2025”</w:t>
      </w:r>
      <w: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3475"/>
        <w:gridCol w:w="3153"/>
        <w:gridCol w:w="2465"/>
      </w:tblGrid>
      <w:tr w:rsidR="00D95419" w14:paraId="2AF2C2AC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A1F8EB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D74A1B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Stan zapisu w projekcie programu, nr paragrafu i punktu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42B583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Sugerowana zmiana (konkretny sugerowany zapis paragrafu i punktu)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3A5C47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Uzasadnienie</w:t>
            </w:r>
          </w:p>
        </w:tc>
      </w:tr>
      <w:tr w:rsidR="00D95419" w14:paraId="623550A1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2300C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E17FE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F572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2FC2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19" w14:paraId="73ED1916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6328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1F15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8F9C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7141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19" w14:paraId="59CE88B5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E850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7009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1C31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9395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19" w14:paraId="65E98DF9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5F6B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B6C4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95A6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1B7F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19" w14:paraId="1DEFDCA1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F87A0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6D25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34F4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9179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95419" w14:paraId="242D37BE" w14:textId="77777777"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EFC2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1453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CEC2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0A2B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5C04205" w14:textId="77777777" w:rsidR="00A77B3E" w:rsidRDefault="00A77B3E">
      <w:pPr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3"/>
        <w:gridCol w:w="1424"/>
        <w:gridCol w:w="1322"/>
        <w:gridCol w:w="1746"/>
        <w:gridCol w:w="2082"/>
        <w:gridCol w:w="1643"/>
      </w:tblGrid>
      <w:tr w:rsidR="00D95419" w14:paraId="6134C0EC" w14:textId="77777777"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B1BD63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Podmiot zgłaszający propozycje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BB7DAC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D0E8F4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Telefon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85BEB1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poczty elektronicznej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F17546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Imię i nazwisko osoby kontaktowej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2CEAB4" w14:textId="77777777" w:rsidR="00A77B3E" w:rsidRDefault="00DB65B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Data wypełnienia</w:t>
            </w:r>
          </w:p>
        </w:tc>
      </w:tr>
      <w:tr w:rsidR="00D95419" w14:paraId="3BFAD23C" w14:textId="77777777"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DA0D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376E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A396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DD23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B5DC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EB61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4D7D41E" w14:textId="77777777" w:rsidR="00F62CAA" w:rsidRDefault="00F62CAA">
      <w:pPr>
        <w:spacing w:before="120" w:after="120"/>
        <w:ind w:left="283" w:firstLine="227"/>
        <w:rPr>
          <w:color w:val="000000"/>
          <w:u w:color="000000"/>
        </w:rPr>
      </w:pPr>
    </w:p>
    <w:p w14:paraId="4D80C0E7" w14:textId="77777777" w:rsidR="00F62CAA" w:rsidRDefault="00F62CAA">
      <w:pPr>
        <w:spacing w:before="120" w:after="120"/>
        <w:ind w:left="283" w:firstLine="227"/>
        <w:rPr>
          <w:color w:val="000000"/>
          <w:u w:color="000000"/>
        </w:rPr>
      </w:pPr>
    </w:p>
    <w:p w14:paraId="2E6784F8" w14:textId="77777777" w:rsidR="00F62CAA" w:rsidRDefault="00F62CAA">
      <w:pPr>
        <w:spacing w:before="120" w:after="120"/>
        <w:ind w:left="283" w:firstLine="227"/>
        <w:rPr>
          <w:color w:val="000000"/>
          <w:u w:color="000000"/>
        </w:rPr>
      </w:pPr>
    </w:p>
    <w:p w14:paraId="00EC881F" w14:textId="77777777" w:rsidR="00F62CAA" w:rsidRDefault="00F62CAA">
      <w:pPr>
        <w:spacing w:before="120" w:after="120"/>
        <w:ind w:left="283" w:firstLine="227"/>
        <w:rPr>
          <w:color w:val="000000"/>
          <w:u w:color="000000"/>
        </w:rPr>
      </w:pPr>
    </w:p>
    <w:p w14:paraId="39DB030D" w14:textId="72C1053F" w:rsidR="00F62CAA" w:rsidRDefault="00F62C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     </w:t>
      </w:r>
      <w:r w:rsidR="00DB65BF">
        <w:rPr>
          <w:color w:val="000000"/>
          <w:u w:color="000000"/>
        </w:rPr>
        <w:t xml:space="preserve">....................................................     </w:t>
      </w:r>
    </w:p>
    <w:p w14:paraId="20602310" w14:textId="55BE8F57" w:rsidR="00A77B3E" w:rsidRDefault="00F62CA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   </w:t>
      </w:r>
      <w:r w:rsidR="00DB65BF">
        <w:rPr>
          <w:color w:val="000000"/>
          <w:u w:color="000000"/>
        </w:rPr>
        <w:t>Podpisy osoby/osób uprawnionych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40418" w14:textId="77777777" w:rsidR="00DB65BF" w:rsidRDefault="00DB65BF">
      <w:r>
        <w:separator/>
      </w:r>
    </w:p>
  </w:endnote>
  <w:endnote w:type="continuationSeparator" w:id="0">
    <w:p w14:paraId="2471822C" w14:textId="77777777" w:rsidR="00DB65BF" w:rsidRDefault="00DB6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D8207" w14:textId="77777777" w:rsidR="00D95419" w:rsidRDefault="00D9541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FB28C7" w14:textId="77777777" w:rsidR="00DB65BF" w:rsidRDefault="00DB65BF">
      <w:r>
        <w:separator/>
      </w:r>
    </w:p>
  </w:footnote>
  <w:footnote w:type="continuationSeparator" w:id="0">
    <w:p w14:paraId="082855C9" w14:textId="77777777" w:rsidR="00DB65BF" w:rsidRDefault="00DB65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2E6D"/>
    <w:rsid w:val="0014426F"/>
    <w:rsid w:val="001740DD"/>
    <w:rsid w:val="001A14FC"/>
    <w:rsid w:val="00742732"/>
    <w:rsid w:val="007968DE"/>
    <w:rsid w:val="0080058B"/>
    <w:rsid w:val="0083340E"/>
    <w:rsid w:val="00845398"/>
    <w:rsid w:val="00846110"/>
    <w:rsid w:val="0085152C"/>
    <w:rsid w:val="009B7234"/>
    <w:rsid w:val="009C5629"/>
    <w:rsid w:val="009D2438"/>
    <w:rsid w:val="00A32AFF"/>
    <w:rsid w:val="00A77B3E"/>
    <w:rsid w:val="00B62354"/>
    <w:rsid w:val="00BB1237"/>
    <w:rsid w:val="00C2458D"/>
    <w:rsid w:val="00CA2A55"/>
    <w:rsid w:val="00D95419"/>
    <w:rsid w:val="00DB65BF"/>
    <w:rsid w:val="00E054A8"/>
    <w:rsid w:val="00E75CBC"/>
    <w:rsid w:val="00E84C56"/>
    <w:rsid w:val="00EC5627"/>
    <w:rsid w:val="00F6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ED8D4B"/>
  <w15:docId w15:val="{4EA94BC2-F42E-467A-BA30-5EB6A8A25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5C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75CBC"/>
    <w:rPr>
      <w:sz w:val="22"/>
      <w:szCs w:val="24"/>
    </w:rPr>
  </w:style>
  <w:style w:type="paragraph" w:styleId="Stopka">
    <w:name w:val="footer"/>
    <w:basedOn w:val="Normalny"/>
    <w:link w:val="StopkaZnak"/>
    <w:rsid w:val="00E75C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75CB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87</Words>
  <Characters>904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14 października 2024 r.</vt:lpstr>
      <vt:lpstr/>
    </vt:vector>
  </TitlesOfParts>
  <Company>Burmistrz Czarnego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14 października 2024 r.</dc:title>
  <dc:subject>w sprawie przeprowadzenia konsultacji społecznych projektu ,,Programu współpracy Gminy Czarne z^organizacjami pozarządowymi oraz podmiotami wymienionymi w^art.^3^ust.^3^ustawy o^działalności pożytku publicznego i^o wolontariacie na rok 2025”.</dc:subject>
  <dc:creator>e.kluk</dc:creator>
  <cp:lastModifiedBy>Ewa Kluk</cp:lastModifiedBy>
  <cp:revision>24</cp:revision>
  <dcterms:created xsi:type="dcterms:W3CDTF">2024-10-11T10:59:00Z</dcterms:created>
  <dcterms:modified xsi:type="dcterms:W3CDTF">2024-10-14T11:03:00Z</dcterms:modified>
  <cp:category>Akt prawny</cp:category>
</cp:coreProperties>
</file>