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81872A" w14:textId="2D3885D0" w:rsidR="00E86F70" w:rsidRPr="00097B1F" w:rsidRDefault="0041538A" w:rsidP="0041538A">
      <w:pPr>
        <w:spacing w:before="77"/>
        <w:ind w:right="17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C76B19" w:rsidRPr="00097B1F">
        <w:rPr>
          <w:rFonts w:ascii="Times New Roman" w:hAnsi="Times New Roman" w:cs="Times New Roman"/>
          <w:sz w:val="24"/>
          <w:szCs w:val="24"/>
        </w:rPr>
        <w:t>Załącznik nr 3</w:t>
      </w:r>
      <w:r>
        <w:rPr>
          <w:rFonts w:ascii="Times New Roman" w:hAnsi="Times New Roman" w:cs="Times New Roman"/>
          <w:sz w:val="24"/>
          <w:szCs w:val="24"/>
        </w:rPr>
        <w:t xml:space="preserve"> do zapytania ofertowego</w:t>
      </w:r>
      <w:r w:rsidR="00E86F70" w:rsidRPr="00097B1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2B3D96" w14:textId="77777777" w:rsidR="00E86F70" w:rsidRPr="00097B1F" w:rsidRDefault="00E1065A" w:rsidP="00E1065A">
      <w:pPr>
        <w:ind w:right="64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  <w:r w:rsidRPr="00097B1F">
        <w:rPr>
          <w:rFonts w:ascii="Times New Roman" w:hAnsi="Times New Roman" w:cs="Times New Roman"/>
          <w:b/>
          <w:spacing w:val="-2"/>
          <w:sz w:val="24"/>
          <w:szCs w:val="24"/>
        </w:rPr>
        <w:t>(W</w:t>
      </w:r>
      <w:r w:rsidR="00E86F70" w:rsidRPr="00097B1F">
        <w:rPr>
          <w:rFonts w:ascii="Times New Roman" w:hAnsi="Times New Roman" w:cs="Times New Roman"/>
          <w:b/>
          <w:spacing w:val="-2"/>
          <w:sz w:val="24"/>
          <w:szCs w:val="24"/>
        </w:rPr>
        <w:t>zór</w:t>
      </w:r>
      <w:r w:rsidRPr="00097B1F">
        <w:rPr>
          <w:rFonts w:ascii="Times New Roman" w:hAnsi="Times New Roman" w:cs="Times New Roman"/>
          <w:b/>
          <w:spacing w:val="-2"/>
          <w:sz w:val="24"/>
          <w:szCs w:val="24"/>
        </w:rPr>
        <w:t xml:space="preserve">) </w:t>
      </w:r>
      <w:r w:rsidR="00E86F70" w:rsidRPr="00097B1F">
        <w:rPr>
          <w:rFonts w:ascii="Times New Roman" w:hAnsi="Times New Roman" w:cs="Times New Roman"/>
          <w:spacing w:val="-2"/>
          <w:sz w:val="24"/>
          <w:szCs w:val="24"/>
        </w:rPr>
        <w:t>Umowa nr……………..</w:t>
      </w:r>
    </w:p>
    <w:p w14:paraId="56E66979" w14:textId="77777777" w:rsidR="00E86F70" w:rsidRPr="00097B1F" w:rsidRDefault="00E86F70" w:rsidP="00EF1C79">
      <w:pPr>
        <w:rPr>
          <w:rFonts w:ascii="Times New Roman" w:hAnsi="Times New Roman" w:cs="Times New Roman"/>
          <w:spacing w:val="-2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zawarta w dniu …….</w:t>
      </w:r>
      <w:r w:rsidRPr="00097B1F">
        <w:rPr>
          <w:rFonts w:ascii="Times New Roman" w:hAnsi="Times New Roman" w:cs="Times New Roman"/>
          <w:spacing w:val="-8"/>
          <w:sz w:val="24"/>
          <w:szCs w:val="24"/>
        </w:rPr>
        <w:t xml:space="preserve"> 2024 roku w </w:t>
      </w:r>
      <w:r w:rsidRPr="00097B1F">
        <w:rPr>
          <w:rFonts w:ascii="Times New Roman" w:hAnsi="Times New Roman" w:cs="Times New Roman"/>
          <w:sz w:val="24"/>
          <w:szCs w:val="24"/>
        </w:rPr>
        <w:t xml:space="preserve">Czarnem, </w:t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>pomiędzy:</w:t>
      </w:r>
    </w:p>
    <w:p w14:paraId="606939D2" w14:textId="7D4AE1EE" w:rsidR="00E86F70" w:rsidRPr="00097B1F" w:rsidRDefault="00E86F70" w:rsidP="00E86F70">
      <w:pPr>
        <w:pStyle w:val="Akapitzlist"/>
        <w:ind w:left="113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b/>
          <w:sz w:val="24"/>
          <w:szCs w:val="24"/>
        </w:rPr>
        <w:t>Gminą Czarne</w:t>
      </w:r>
      <w:r w:rsidRPr="00097B1F">
        <w:rPr>
          <w:rFonts w:ascii="Times New Roman" w:hAnsi="Times New Roman" w:cs="Times New Roman"/>
          <w:sz w:val="24"/>
          <w:szCs w:val="24"/>
        </w:rPr>
        <w:t xml:space="preserve"> z siedzibą</w:t>
      </w:r>
      <w:r w:rsidR="0041538A">
        <w:rPr>
          <w:rFonts w:ascii="Times New Roman" w:hAnsi="Times New Roman" w:cs="Times New Roman"/>
          <w:sz w:val="24"/>
          <w:szCs w:val="24"/>
        </w:rPr>
        <w:t xml:space="preserve"> w Czarnem,</w:t>
      </w:r>
      <w:r w:rsidRPr="00097B1F">
        <w:rPr>
          <w:rFonts w:ascii="Times New Roman" w:hAnsi="Times New Roman" w:cs="Times New Roman"/>
          <w:sz w:val="24"/>
          <w:szCs w:val="24"/>
        </w:rPr>
        <w:t xml:space="preserve"> ul. Moniuszki 12, 77-330 Czarne, NIP 843-15-29-525, REGON 770979476 zwaną w dalszej części umowy ,,Zamawiającym”, reprezentowanym przez:</w:t>
      </w:r>
    </w:p>
    <w:p w14:paraId="3FDC1896" w14:textId="77777777" w:rsidR="00E86F70" w:rsidRPr="00097B1F" w:rsidRDefault="00E86F70" w:rsidP="00E86F7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79A81086" w14:textId="77777777" w:rsidR="00E86F70" w:rsidRPr="00097B1F" w:rsidRDefault="00E86F70" w:rsidP="00E86F70">
      <w:pPr>
        <w:ind w:left="113" w:right="4054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b/>
          <w:sz w:val="24"/>
          <w:szCs w:val="24"/>
        </w:rPr>
        <w:t>Piotra Zabrockiego</w:t>
      </w:r>
      <w:r w:rsidRPr="00097B1F">
        <w:rPr>
          <w:rFonts w:ascii="Times New Roman" w:hAnsi="Times New Roman" w:cs="Times New Roman"/>
          <w:sz w:val="24"/>
          <w:szCs w:val="24"/>
        </w:rPr>
        <w:t xml:space="preserve"> – Burmistrza Gminy Czarne</w:t>
      </w:r>
    </w:p>
    <w:p w14:paraId="3F8EE34F" w14:textId="77777777" w:rsidR="00E86F70" w:rsidRPr="00097B1F" w:rsidRDefault="00E86F70" w:rsidP="00E86F70">
      <w:pPr>
        <w:spacing w:before="34" w:line="403" w:lineRule="auto"/>
        <w:ind w:left="116" w:right="2140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 xml:space="preserve">przy kontrasygnacie: </w:t>
      </w:r>
      <w:r w:rsidRPr="00097B1F">
        <w:rPr>
          <w:rFonts w:ascii="Times New Roman" w:hAnsi="Times New Roman" w:cs="Times New Roman"/>
          <w:b/>
          <w:sz w:val="24"/>
          <w:szCs w:val="24"/>
        </w:rPr>
        <w:t>Doroty Dębskiej</w:t>
      </w:r>
      <w:r w:rsidRPr="00097B1F">
        <w:rPr>
          <w:rFonts w:ascii="Times New Roman" w:hAnsi="Times New Roman" w:cs="Times New Roman"/>
          <w:sz w:val="24"/>
          <w:szCs w:val="24"/>
        </w:rPr>
        <w:t xml:space="preserve"> – Skarbnika Gminy Czarne</w:t>
      </w:r>
    </w:p>
    <w:p w14:paraId="67B326A3" w14:textId="77777777" w:rsidR="00E86F70" w:rsidRPr="00097B1F" w:rsidRDefault="00E86F70" w:rsidP="00E1065A">
      <w:pPr>
        <w:spacing w:before="34" w:after="0" w:line="403" w:lineRule="auto"/>
        <w:ind w:left="113" w:right="4054"/>
        <w:rPr>
          <w:rFonts w:ascii="Times New Roman" w:hAnsi="Times New Roman" w:cs="Times New Roman"/>
          <w:spacing w:val="-10"/>
          <w:sz w:val="24"/>
          <w:szCs w:val="24"/>
        </w:rPr>
      </w:pPr>
      <w:r w:rsidRPr="00097B1F">
        <w:rPr>
          <w:rFonts w:ascii="Times New Roman" w:hAnsi="Times New Roman" w:cs="Times New Roman"/>
          <w:spacing w:val="-10"/>
          <w:sz w:val="24"/>
          <w:szCs w:val="24"/>
        </w:rPr>
        <w:t>a</w:t>
      </w:r>
    </w:p>
    <w:p w14:paraId="5EDE2C5B" w14:textId="77777777" w:rsidR="00E86F70" w:rsidRPr="00097B1F" w:rsidRDefault="00E86F70" w:rsidP="00E12FE2">
      <w:pPr>
        <w:tabs>
          <w:tab w:val="left" w:pos="7655"/>
        </w:tabs>
        <w:spacing w:after="0" w:line="240" w:lineRule="auto"/>
        <w:ind w:left="113" w:right="284"/>
        <w:rPr>
          <w:rFonts w:ascii="Times New Roman" w:hAnsi="Times New Roman" w:cs="Times New Roman"/>
          <w:spacing w:val="-10"/>
          <w:sz w:val="24"/>
          <w:szCs w:val="24"/>
        </w:rPr>
      </w:pPr>
      <w:r w:rsidRPr="00097B1F">
        <w:rPr>
          <w:rFonts w:ascii="Times New Roman" w:hAnsi="Times New Roman" w:cs="Times New Roman"/>
          <w:spacing w:val="-10"/>
          <w:sz w:val="24"/>
          <w:szCs w:val="24"/>
        </w:rPr>
        <w:t>z siedzibą: …………………………………………………………… NIP</w:t>
      </w:r>
      <w:r w:rsidR="00362BB5" w:rsidRPr="00097B1F">
        <w:rPr>
          <w:rFonts w:ascii="Times New Roman" w:hAnsi="Times New Roman" w:cs="Times New Roman"/>
          <w:spacing w:val="-10"/>
          <w:sz w:val="24"/>
          <w:szCs w:val="24"/>
        </w:rPr>
        <w:t>..................................................................</w:t>
      </w:r>
    </w:p>
    <w:p w14:paraId="0C58838A" w14:textId="77777777" w:rsidR="00362BB5" w:rsidRPr="00097B1F" w:rsidRDefault="00362BB5" w:rsidP="00362BB5">
      <w:pPr>
        <w:tabs>
          <w:tab w:val="left" w:pos="9061"/>
        </w:tabs>
        <w:spacing w:after="0" w:line="240" w:lineRule="auto"/>
        <w:ind w:left="113" w:right="578"/>
        <w:rPr>
          <w:rFonts w:ascii="Times New Roman" w:hAnsi="Times New Roman" w:cs="Times New Roman"/>
          <w:sz w:val="24"/>
          <w:szCs w:val="24"/>
        </w:rPr>
      </w:pPr>
    </w:p>
    <w:p w14:paraId="3ABB0EDD" w14:textId="77777777" w:rsidR="00E86F70" w:rsidRPr="00097B1F" w:rsidRDefault="00E86F70" w:rsidP="00E12FE2">
      <w:pPr>
        <w:pStyle w:val="Tekstpodstawowy"/>
        <w:ind w:left="113" w:firstLine="0"/>
        <w:jc w:val="left"/>
        <w:rPr>
          <w:rFonts w:ascii="Times New Roman" w:hAnsi="Times New Roman" w:cs="Times New Roman"/>
          <w:spacing w:val="-2"/>
          <w:sz w:val="24"/>
          <w:szCs w:val="24"/>
        </w:rPr>
      </w:pPr>
      <w:r w:rsidRPr="00097B1F">
        <w:rPr>
          <w:rFonts w:ascii="Times New Roman" w:hAnsi="Times New Roman" w:cs="Times New Roman"/>
          <w:spacing w:val="-2"/>
          <w:sz w:val="24"/>
          <w:szCs w:val="24"/>
        </w:rPr>
        <w:t>reprezentowanym przez:</w:t>
      </w:r>
    </w:p>
    <w:p w14:paraId="353603EF" w14:textId="15CE3218" w:rsidR="00E86F70" w:rsidRPr="00097B1F" w:rsidRDefault="00E86F70" w:rsidP="00362BB5">
      <w:pPr>
        <w:pStyle w:val="Tekstpodstawowy"/>
        <w:spacing w:before="37"/>
        <w:ind w:left="113" w:firstLine="0"/>
        <w:jc w:val="left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7441C4E2" w14:textId="77777777" w:rsidR="00E86F70" w:rsidRPr="00097B1F" w:rsidRDefault="00E86F70" w:rsidP="00E86F70">
      <w:pPr>
        <w:pStyle w:val="Tekstpodstawowy"/>
        <w:spacing w:before="38" w:line="276" w:lineRule="auto"/>
        <w:ind w:right="2234"/>
        <w:jc w:val="left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zwanym w dalszej części niniejszej umowy ,,</w:t>
      </w:r>
      <w:r w:rsidRPr="00097B1F">
        <w:rPr>
          <w:rFonts w:ascii="Times New Roman" w:hAnsi="Times New Roman" w:cs="Times New Roman"/>
          <w:b/>
          <w:sz w:val="24"/>
          <w:szCs w:val="24"/>
        </w:rPr>
        <w:t>Wykonawcą”</w:t>
      </w:r>
      <w:r w:rsidRPr="00097B1F">
        <w:rPr>
          <w:rFonts w:ascii="Times New Roman" w:hAnsi="Times New Roman" w:cs="Times New Roman"/>
          <w:sz w:val="24"/>
          <w:szCs w:val="24"/>
        </w:rPr>
        <w:t>,</w:t>
      </w:r>
    </w:p>
    <w:p w14:paraId="1A2B02DF" w14:textId="77777777" w:rsidR="00E86F70" w:rsidRPr="00097B1F" w:rsidRDefault="00E86F70" w:rsidP="00E86F70">
      <w:pPr>
        <w:pStyle w:val="Tekstpodstawowy"/>
        <w:spacing w:before="38" w:line="276" w:lineRule="auto"/>
        <w:ind w:left="116" w:right="2234" w:firstLine="0"/>
        <w:jc w:val="left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Łącznie zwane dalej jako ,,Strony”</w:t>
      </w:r>
    </w:p>
    <w:p w14:paraId="7F19E6B8" w14:textId="6854A01A" w:rsidR="00E86F70" w:rsidRPr="00097B1F" w:rsidRDefault="00E86F70" w:rsidP="00E86F70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097B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wyniku przeprowadzenia postępowania </w:t>
      </w:r>
      <w:r w:rsidRPr="00097B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o wartości szacunkowej nieprzekraczającej równowartości kwoty netto 130.000 zł prowadzone w formie zapytania ofertowego na podstawie przepisów wewnętrznych określonych w Regulaminie Udzielania Zamówień Publicznych w Urzędzie Miasta </w:t>
      </w:r>
      <w:r w:rsidR="004153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             </w:t>
      </w:r>
      <w:r w:rsidRPr="00097B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i Gminy Czarne, stanowiącym załącznik do Zarządzenia Nr </w:t>
      </w:r>
      <w:r w:rsidR="00E12FE2" w:rsidRPr="00097B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0050.94.2024</w:t>
      </w:r>
      <w:r w:rsidRPr="00097B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Burmistrza</w:t>
      </w:r>
      <w:r w:rsidR="00E12FE2" w:rsidRPr="00097B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Gminy Czarne</w:t>
      </w:r>
      <w:r w:rsidRPr="00097B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z dnia</w:t>
      </w:r>
      <w:r w:rsidR="00E12FE2" w:rsidRPr="00097B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28 czerwca</w:t>
      </w:r>
      <w:r w:rsidRPr="00097B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202</w:t>
      </w:r>
      <w:r w:rsidR="00E12FE2" w:rsidRPr="00097B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4</w:t>
      </w:r>
      <w:r w:rsidRPr="00097B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r.w sprawie wprowadzenia Regulaminu Udzielania Zamówień Publicznych</w:t>
      </w:r>
      <w:r w:rsidRPr="00097B1F">
        <w:rPr>
          <w:rFonts w:ascii="Times New Roman" w:hAnsi="Times New Roman" w:cs="Times New Roman"/>
          <w:color w:val="000000" w:themeColor="text1"/>
          <w:sz w:val="24"/>
          <w:szCs w:val="24"/>
        </w:rPr>
        <w:t>, zawarto umowę o następującej treści:</w:t>
      </w:r>
    </w:p>
    <w:p w14:paraId="1FB52C83" w14:textId="77777777" w:rsidR="00E86F70" w:rsidRPr="00097B1F" w:rsidRDefault="00E86F70" w:rsidP="00E86F70">
      <w:pPr>
        <w:pStyle w:val="Nagwek1"/>
        <w:spacing w:before="1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§</w:t>
      </w:r>
      <w:r w:rsidRPr="00097B1F">
        <w:rPr>
          <w:rFonts w:ascii="Times New Roman" w:hAnsi="Times New Roman" w:cs="Times New Roman"/>
          <w:spacing w:val="-12"/>
          <w:sz w:val="24"/>
          <w:szCs w:val="24"/>
        </w:rPr>
        <w:t>1</w:t>
      </w:r>
    </w:p>
    <w:p w14:paraId="407AA491" w14:textId="571CF128" w:rsidR="00E86F70" w:rsidRPr="00097B1F" w:rsidRDefault="00E86F70" w:rsidP="009B28AC">
      <w:pPr>
        <w:pStyle w:val="Akapitzlist"/>
        <w:widowControl w:val="0"/>
        <w:numPr>
          <w:ilvl w:val="0"/>
          <w:numId w:val="41"/>
        </w:numPr>
        <w:tabs>
          <w:tab w:val="left" w:pos="543"/>
        </w:tabs>
        <w:autoSpaceDE w:val="0"/>
        <w:autoSpaceDN w:val="0"/>
        <w:spacing w:before="123" w:after="0" w:line="240" w:lineRule="auto"/>
        <w:ind w:right="17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 xml:space="preserve">Przedmiotem umowy jest realizacja przez Wykonawcę na rzecz Zamawiającego zadania </w:t>
      </w:r>
      <w:r w:rsidR="00C76B19" w:rsidRPr="00097B1F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wykonani</w:t>
      </w:r>
      <w:r w:rsidR="00A90329" w:rsidRPr="00097B1F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="00C76B19" w:rsidRPr="00097B1F">
        <w:rPr>
          <w:rFonts w:ascii="Times New Roman" w:eastAsia="Times New Roman" w:hAnsi="Times New Roman" w:cs="Times New Roman"/>
          <w:sz w:val="24"/>
          <w:szCs w:val="24"/>
          <w:lang w:eastAsia="pl-PL"/>
        </w:rPr>
        <w:t>, dostaw</w:t>
      </w:r>
      <w:r w:rsidR="00A90329" w:rsidRPr="00097B1F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C76B19" w:rsidRPr="00097B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montaż mebli na wymiar </w:t>
      </w:r>
      <w:r w:rsidRPr="00097B1F">
        <w:rPr>
          <w:rFonts w:ascii="Times New Roman" w:hAnsi="Times New Roman" w:cs="Times New Roman"/>
          <w:sz w:val="24"/>
          <w:szCs w:val="24"/>
        </w:rPr>
        <w:t>w ramach projektu ,,Regionalne wsparcie rozwoju kompetencji kluczowych w pomorskich szkołach”.</w:t>
      </w:r>
      <w:r w:rsidR="00E12FE2" w:rsidRPr="00097B1F">
        <w:rPr>
          <w:rFonts w:ascii="Times New Roman" w:hAnsi="Times New Roman" w:cs="Times New Roman"/>
          <w:sz w:val="24"/>
          <w:szCs w:val="24"/>
        </w:rPr>
        <w:t xml:space="preserve"> Fundusze Europejskie dla Pomorza 2021-2027 Działanie 5.8 Edukacja ogólna i zawodowa</w:t>
      </w:r>
      <w:r w:rsidR="009B28AC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 xml:space="preserve">zgodnie z ofertą Wykonawcy, która stanowi załącznik nr 1 </w:t>
      </w:r>
      <w:r w:rsidR="005A24E9" w:rsidRPr="00097B1F">
        <w:rPr>
          <w:rFonts w:ascii="Times New Roman" w:hAnsi="Times New Roman" w:cs="Times New Roman"/>
          <w:sz w:val="24"/>
          <w:szCs w:val="24"/>
        </w:rPr>
        <w:t>do umowy oraz</w:t>
      </w:r>
      <w:r w:rsidR="00C76B19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="005A24E9" w:rsidRPr="00097B1F">
        <w:rPr>
          <w:rFonts w:ascii="Times New Roman" w:hAnsi="Times New Roman" w:cs="Times New Roman"/>
          <w:color w:val="000000" w:themeColor="text1"/>
          <w:sz w:val="24"/>
          <w:szCs w:val="24"/>
        </w:rPr>
        <w:t>opisem przedmiotu</w:t>
      </w:r>
      <w:r w:rsidR="00C76B19" w:rsidRPr="00097B1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 xml:space="preserve">zamówienia. </w:t>
      </w:r>
    </w:p>
    <w:p w14:paraId="3C082FDC" w14:textId="06566B3C" w:rsidR="00E86F70" w:rsidRPr="00097B1F" w:rsidRDefault="00E86F70" w:rsidP="00E86F70">
      <w:pPr>
        <w:pStyle w:val="Akapitzlist"/>
        <w:widowControl w:val="0"/>
        <w:numPr>
          <w:ilvl w:val="0"/>
          <w:numId w:val="41"/>
        </w:numPr>
        <w:tabs>
          <w:tab w:val="left" w:pos="541"/>
          <w:tab w:val="left" w:pos="543"/>
        </w:tabs>
        <w:autoSpaceDE w:val="0"/>
        <w:autoSpaceDN w:val="0"/>
        <w:spacing w:before="2" w:after="0" w:line="242" w:lineRule="auto"/>
        <w:ind w:right="17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Realizacja przedmiotu umowy nastąpi na podstawie opisu przedmiotu zamówienia</w:t>
      </w:r>
      <w:r w:rsidR="00C76B19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 xml:space="preserve">dla postępowania o udzielenie zamówienia publicznego nr </w:t>
      </w:r>
      <w:r w:rsidR="0011445D" w:rsidRPr="00097B1F">
        <w:rPr>
          <w:rFonts w:ascii="Times New Roman" w:hAnsi="Times New Roman" w:cs="Times New Roman"/>
          <w:color w:val="000000" w:themeColor="text1"/>
          <w:sz w:val="24"/>
          <w:szCs w:val="24"/>
        </w:rPr>
        <w:t>PPiZP.271.2.1</w:t>
      </w:r>
      <w:r w:rsidR="008102E0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11445D" w:rsidRPr="00097B1F">
        <w:rPr>
          <w:rFonts w:ascii="Times New Roman" w:hAnsi="Times New Roman" w:cs="Times New Roman"/>
          <w:color w:val="000000" w:themeColor="text1"/>
          <w:sz w:val="24"/>
          <w:szCs w:val="24"/>
        </w:rPr>
        <w:t>.2024.EK</w:t>
      </w:r>
      <w:r w:rsidRPr="00097B1F">
        <w:rPr>
          <w:rFonts w:ascii="Times New Roman" w:hAnsi="Times New Roman" w:cs="Times New Roman"/>
          <w:sz w:val="24"/>
          <w:szCs w:val="24"/>
        </w:rPr>
        <w:t>, oferty Wykonawcy</w:t>
      </w:r>
      <w:r w:rsidR="00C76B19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i zapisów niniejszej umowy.</w:t>
      </w:r>
    </w:p>
    <w:p w14:paraId="2120D4F4" w14:textId="0A3B5AE9" w:rsidR="00E86F70" w:rsidRPr="00097B1F" w:rsidRDefault="00E86F70" w:rsidP="00E86F70">
      <w:pPr>
        <w:pStyle w:val="Akapitzlist"/>
        <w:widowControl w:val="0"/>
        <w:numPr>
          <w:ilvl w:val="0"/>
          <w:numId w:val="41"/>
        </w:numPr>
        <w:tabs>
          <w:tab w:val="left" w:pos="541"/>
          <w:tab w:val="left" w:pos="543"/>
        </w:tabs>
        <w:autoSpaceDE w:val="0"/>
        <w:autoSpaceDN w:val="0"/>
        <w:spacing w:after="0" w:line="240" w:lineRule="auto"/>
        <w:ind w:right="18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Wykonawca</w:t>
      </w:r>
      <w:r w:rsidR="00A90329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zobowiązuje</w:t>
      </w:r>
      <w:r w:rsidR="00A90329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się</w:t>
      </w:r>
      <w:r w:rsidR="00A90329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zrealizować</w:t>
      </w:r>
      <w:r w:rsidR="00A90329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przedmiot</w:t>
      </w:r>
      <w:r w:rsidR="00A90329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umowy</w:t>
      </w:r>
      <w:r w:rsidR="00A90329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</w:t>
      </w:r>
      <w:r w:rsidR="00A90329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terminie,</w:t>
      </w:r>
      <w:r w:rsidR="00A90329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</w:t>
      </w:r>
      <w:r w:rsidR="00A90329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którym</w:t>
      </w:r>
      <w:r w:rsidR="00A90329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mowa</w:t>
      </w:r>
      <w:r w:rsidR="00A90329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="0041538A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097B1F">
        <w:rPr>
          <w:rFonts w:ascii="Times New Roman" w:hAnsi="Times New Roman" w:cs="Times New Roman"/>
          <w:sz w:val="24"/>
          <w:szCs w:val="24"/>
        </w:rPr>
        <w:t>w § 2 ust. 1 umowy oraz przy zachowaniu należytej staranności.</w:t>
      </w:r>
    </w:p>
    <w:p w14:paraId="039659CE" w14:textId="77777777" w:rsidR="00E86F70" w:rsidRPr="00097B1F" w:rsidRDefault="00E86F70" w:rsidP="00E86F70">
      <w:pPr>
        <w:pStyle w:val="Akapitzlist"/>
        <w:widowControl w:val="0"/>
        <w:numPr>
          <w:ilvl w:val="0"/>
          <w:numId w:val="41"/>
        </w:numPr>
        <w:tabs>
          <w:tab w:val="left" w:pos="541"/>
          <w:tab w:val="left" w:pos="543"/>
        </w:tabs>
        <w:autoSpaceDE w:val="0"/>
        <w:autoSpaceDN w:val="0"/>
        <w:spacing w:before="4" w:after="0" w:line="242" w:lineRule="auto"/>
        <w:ind w:right="1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Do obowiązków Wykonawcy w ramach wynagrodzenia ryczałtowego określonego w § 3 ust. 2 umowy należy:</w:t>
      </w:r>
    </w:p>
    <w:p w14:paraId="10C80A9C" w14:textId="76AB29F2" w:rsidR="00C57ADB" w:rsidRPr="00097B1F" w:rsidRDefault="00C57ADB" w:rsidP="00E86F70">
      <w:pPr>
        <w:pStyle w:val="Akapitzlist"/>
        <w:widowControl w:val="0"/>
        <w:numPr>
          <w:ilvl w:val="1"/>
          <w:numId w:val="41"/>
        </w:numPr>
        <w:tabs>
          <w:tab w:val="left" w:pos="1109"/>
        </w:tabs>
        <w:autoSpaceDE w:val="0"/>
        <w:autoSpaceDN w:val="0"/>
        <w:spacing w:before="1" w:after="0" w:line="240" w:lineRule="auto"/>
        <w:ind w:left="1109" w:hanging="42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meble muszą być przygotowane do zamontowania i natychmiastowej eksploatacji zgodnie ze sztuką meblarską,</w:t>
      </w:r>
    </w:p>
    <w:p w14:paraId="39FFDA0D" w14:textId="446EAF1A" w:rsidR="00E86F70" w:rsidRPr="00097B1F" w:rsidRDefault="00A90329" w:rsidP="00E86F70">
      <w:pPr>
        <w:pStyle w:val="Akapitzlist"/>
        <w:widowControl w:val="0"/>
        <w:numPr>
          <w:ilvl w:val="1"/>
          <w:numId w:val="41"/>
        </w:numPr>
        <w:tabs>
          <w:tab w:val="left" w:pos="1109"/>
        </w:tabs>
        <w:autoSpaceDE w:val="0"/>
        <w:autoSpaceDN w:val="0"/>
        <w:spacing w:before="1" w:after="0" w:line="240" w:lineRule="auto"/>
        <w:ind w:left="1109" w:hanging="42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W ramach usługi Wykonawca odbędzie wizję lokalną, dokona pomiarów, zaprojektuje</w:t>
      </w:r>
      <w:r w:rsidR="0041538A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097B1F">
        <w:rPr>
          <w:rFonts w:ascii="Times New Roman" w:hAnsi="Times New Roman" w:cs="Times New Roman"/>
          <w:sz w:val="24"/>
          <w:szCs w:val="24"/>
        </w:rPr>
        <w:t xml:space="preserve"> i wykona wizualizację, skonsultuje z Zamawiającym próbkę materiałów z jakich mają być wykonane meble, a po otrzymaniu akceptacji przez Zamawiającego, wykona </w:t>
      </w:r>
      <w:r w:rsidR="0041538A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097B1F">
        <w:rPr>
          <w:rFonts w:ascii="Times New Roman" w:hAnsi="Times New Roman" w:cs="Times New Roman"/>
          <w:sz w:val="24"/>
          <w:szCs w:val="24"/>
        </w:rPr>
        <w:t xml:space="preserve">i zamontuje meble, </w:t>
      </w:r>
    </w:p>
    <w:p w14:paraId="275CF0A0" w14:textId="3161BC3E" w:rsidR="00E86F70" w:rsidRDefault="00A90329" w:rsidP="00E86F70">
      <w:pPr>
        <w:pStyle w:val="Akapitzlist"/>
        <w:widowControl w:val="0"/>
        <w:numPr>
          <w:ilvl w:val="1"/>
          <w:numId w:val="41"/>
        </w:numPr>
        <w:tabs>
          <w:tab w:val="left" w:pos="1110"/>
        </w:tabs>
        <w:autoSpaceDE w:val="0"/>
        <w:autoSpaceDN w:val="0"/>
        <w:spacing w:before="4" w:after="0" w:line="244" w:lineRule="auto"/>
        <w:ind w:right="1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lastRenderedPageBreak/>
        <w:t>Usługi określone przez Zamawiającego wykonanie pomiarów, dostaw i montaż będą możliwe po uprzednim ustaleniu terminu i godziny z Zamawiającym,</w:t>
      </w:r>
    </w:p>
    <w:p w14:paraId="327BDA4A" w14:textId="0E94A58C" w:rsidR="00344F43" w:rsidRPr="00097B1F" w:rsidRDefault="00344F43" w:rsidP="00E86F70">
      <w:pPr>
        <w:pStyle w:val="Akapitzlist"/>
        <w:widowControl w:val="0"/>
        <w:numPr>
          <w:ilvl w:val="1"/>
          <w:numId w:val="41"/>
        </w:numPr>
        <w:tabs>
          <w:tab w:val="left" w:pos="1110"/>
        </w:tabs>
        <w:autoSpaceDE w:val="0"/>
        <w:autoSpaceDN w:val="0"/>
        <w:spacing w:before="4" w:after="0" w:line="244" w:lineRule="auto"/>
        <w:ind w:right="1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Montaż mebli odbędzie się w okresie od 15 lutego 2025 r. do 02 marca 2025 r.</w:t>
      </w:r>
    </w:p>
    <w:p w14:paraId="3388040A" w14:textId="15F80302" w:rsidR="00E86F70" w:rsidRPr="00097B1F" w:rsidRDefault="00E86F70" w:rsidP="00E86F70">
      <w:pPr>
        <w:pStyle w:val="Akapitzlist"/>
        <w:widowControl w:val="0"/>
        <w:numPr>
          <w:ilvl w:val="1"/>
          <w:numId w:val="41"/>
        </w:numPr>
        <w:tabs>
          <w:tab w:val="left" w:pos="1110"/>
        </w:tabs>
        <w:autoSpaceDE w:val="0"/>
        <w:autoSpaceDN w:val="0"/>
        <w:spacing w:before="4" w:after="0" w:line="244" w:lineRule="auto"/>
        <w:ind w:right="1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 xml:space="preserve">Wykonawca zobowiązuje się do należytego zabezpieczenia przedmiotu zamówienia na czas </w:t>
      </w:r>
      <w:r w:rsidR="00C57ADB" w:rsidRPr="00097B1F">
        <w:rPr>
          <w:rFonts w:ascii="Times New Roman" w:hAnsi="Times New Roman" w:cs="Times New Roman"/>
          <w:sz w:val="24"/>
          <w:szCs w:val="24"/>
        </w:rPr>
        <w:t>przewozu i wniesienia do pomieszczenia</w:t>
      </w:r>
      <w:r w:rsidRPr="00097B1F">
        <w:rPr>
          <w:rFonts w:ascii="Times New Roman" w:hAnsi="Times New Roman" w:cs="Times New Roman"/>
          <w:sz w:val="24"/>
          <w:szCs w:val="24"/>
        </w:rPr>
        <w:t>,</w:t>
      </w:r>
    </w:p>
    <w:p w14:paraId="040FCC47" w14:textId="0A84F132" w:rsidR="00E86F70" w:rsidRPr="00097B1F" w:rsidRDefault="00A90329" w:rsidP="00E86F70">
      <w:pPr>
        <w:pStyle w:val="Akapitzlist"/>
        <w:widowControl w:val="0"/>
        <w:numPr>
          <w:ilvl w:val="1"/>
          <w:numId w:val="41"/>
        </w:numPr>
        <w:tabs>
          <w:tab w:val="left" w:pos="1110"/>
        </w:tabs>
        <w:autoSpaceDE w:val="0"/>
        <w:autoSpaceDN w:val="0"/>
        <w:spacing w:before="4" w:after="0" w:line="244" w:lineRule="auto"/>
        <w:ind w:right="1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Przed przystąpieniem do projektowania wymagane będą pomiary,</w:t>
      </w:r>
    </w:p>
    <w:p w14:paraId="6D1C6EB2" w14:textId="21C48C8C" w:rsidR="00E86F70" w:rsidRPr="00097B1F" w:rsidRDefault="00A90329" w:rsidP="00E86F70">
      <w:pPr>
        <w:pStyle w:val="Akapitzlist"/>
        <w:widowControl w:val="0"/>
        <w:numPr>
          <w:ilvl w:val="1"/>
          <w:numId w:val="41"/>
        </w:numPr>
        <w:tabs>
          <w:tab w:val="left" w:pos="1109"/>
        </w:tabs>
        <w:autoSpaceDE w:val="0"/>
        <w:autoSpaceDN w:val="0"/>
        <w:spacing w:after="0" w:line="225" w:lineRule="exact"/>
        <w:ind w:left="1109" w:hanging="42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pacing w:val="-2"/>
          <w:sz w:val="24"/>
          <w:szCs w:val="24"/>
        </w:rPr>
        <w:t>Wizja lokalna zostanie przeprowadzona w miejscu dostawy i montażu w celu zapoznania się ze stanem faktycznym przed złożeniem wizualizacji, gdzie Wykonawca musi dokonać własnych szczegółowych pomiarów mebli na wymiar,</w:t>
      </w:r>
    </w:p>
    <w:p w14:paraId="0CEB47F9" w14:textId="653AB34D" w:rsidR="00A90329" w:rsidRPr="00097B1F" w:rsidRDefault="00A90329" w:rsidP="00E86F70">
      <w:pPr>
        <w:pStyle w:val="Akapitzlist"/>
        <w:widowControl w:val="0"/>
        <w:numPr>
          <w:ilvl w:val="1"/>
          <w:numId w:val="41"/>
        </w:numPr>
        <w:tabs>
          <w:tab w:val="left" w:pos="1109"/>
        </w:tabs>
        <w:autoSpaceDE w:val="0"/>
        <w:autoSpaceDN w:val="0"/>
        <w:spacing w:after="0" w:line="225" w:lineRule="exact"/>
        <w:ind w:left="1109" w:hanging="42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pacing w:val="-2"/>
          <w:sz w:val="24"/>
          <w:szCs w:val="24"/>
        </w:rPr>
        <w:t>Wizja lokalna po uprzednim telefonicznym uzgodnieniu wizyty z pracownikiem UMiG,</w:t>
      </w:r>
    </w:p>
    <w:p w14:paraId="710E52B0" w14:textId="33876D36" w:rsidR="00A90329" w:rsidRPr="00097B1F" w:rsidRDefault="00A90329" w:rsidP="00E86F70">
      <w:pPr>
        <w:pStyle w:val="Akapitzlist"/>
        <w:widowControl w:val="0"/>
        <w:numPr>
          <w:ilvl w:val="1"/>
          <w:numId w:val="41"/>
        </w:numPr>
        <w:tabs>
          <w:tab w:val="left" w:pos="1109"/>
        </w:tabs>
        <w:autoSpaceDE w:val="0"/>
        <w:autoSpaceDN w:val="0"/>
        <w:spacing w:after="0" w:line="225" w:lineRule="exact"/>
        <w:ind w:left="1109" w:hanging="42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pacing w:val="-2"/>
          <w:sz w:val="24"/>
          <w:szCs w:val="24"/>
        </w:rPr>
        <w:t>Po wygraniu zapytania ofertowego przed przystąpieniem do realizacji zadania Wykonawca musi przedstawić Zamawiającemu do akceptacji projekt mebli wraz z wymiarami</w:t>
      </w:r>
      <w:r w:rsidR="0041538A">
        <w:rPr>
          <w:rFonts w:ascii="Times New Roman" w:hAnsi="Times New Roman" w:cs="Times New Roman"/>
          <w:spacing w:val="-2"/>
          <w:sz w:val="24"/>
          <w:szCs w:val="24"/>
        </w:rPr>
        <w:t xml:space="preserve">                            </w:t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 xml:space="preserve"> i kolorystyką,</w:t>
      </w:r>
    </w:p>
    <w:p w14:paraId="2E3628E0" w14:textId="5F8FAAA9" w:rsidR="00A90329" w:rsidRPr="00097B1F" w:rsidRDefault="00A90329" w:rsidP="00E86F70">
      <w:pPr>
        <w:pStyle w:val="Akapitzlist"/>
        <w:widowControl w:val="0"/>
        <w:numPr>
          <w:ilvl w:val="1"/>
          <w:numId w:val="41"/>
        </w:numPr>
        <w:tabs>
          <w:tab w:val="left" w:pos="1109"/>
        </w:tabs>
        <w:autoSpaceDE w:val="0"/>
        <w:autoSpaceDN w:val="0"/>
        <w:spacing w:after="0" w:line="225" w:lineRule="exact"/>
        <w:ind w:left="1109" w:hanging="42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pacing w:val="-2"/>
          <w:sz w:val="24"/>
          <w:szCs w:val="24"/>
        </w:rPr>
        <w:t>Podczas montażu Wykonawca powinien zapewnić takie rozwiązania, które zapewnią stabilność i wytrzymałość wykonania (np. skręcenie regałów, kącika relaksacyjnego, mocowania do ściany itp.)</w:t>
      </w:r>
      <w:r w:rsidR="00D731F5" w:rsidRPr="00097B1F">
        <w:rPr>
          <w:rFonts w:ascii="Times New Roman" w:hAnsi="Times New Roman" w:cs="Times New Roman"/>
          <w:spacing w:val="-2"/>
          <w:sz w:val="24"/>
          <w:szCs w:val="24"/>
        </w:rPr>
        <w:t>,</w:t>
      </w:r>
      <w:r w:rsidR="00344F43">
        <w:rPr>
          <w:rFonts w:ascii="Times New Roman" w:hAnsi="Times New Roman" w:cs="Times New Roman"/>
          <w:spacing w:val="-2"/>
          <w:sz w:val="24"/>
          <w:szCs w:val="24"/>
        </w:rPr>
        <w:t xml:space="preserve"> termin montażu w okresie od 15 lutego 2025 r. do 02 marca 2025 r.</w:t>
      </w:r>
    </w:p>
    <w:p w14:paraId="161F416B" w14:textId="06D16D16" w:rsidR="00D731F5" w:rsidRPr="00097B1F" w:rsidRDefault="00D731F5" w:rsidP="00E86F70">
      <w:pPr>
        <w:pStyle w:val="Akapitzlist"/>
        <w:widowControl w:val="0"/>
        <w:numPr>
          <w:ilvl w:val="1"/>
          <w:numId w:val="41"/>
        </w:numPr>
        <w:tabs>
          <w:tab w:val="left" w:pos="1109"/>
        </w:tabs>
        <w:autoSpaceDE w:val="0"/>
        <w:autoSpaceDN w:val="0"/>
        <w:spacing w:after="0" w:line="225" w:lineRule="exact"/>
        <w:ind w:left="1109" w:hanging="42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pacing w:val="-2"/>
          <w:sz w:val="24"/>
          <w:szCs w:val="24"/>
        </w:rPr>
        <w:t xml:space="preserve">meble będące przedmiotem niniejszego zapytania ofertowego muszą być przez Wykonawcę wymierzone, wykonane, dostarczone, wniesione, zamontowane </w:t>
      </w:r>
      <w:r w:rsidR="0041538A">
        <w:rPr>
          <w:rFonts w:ascii="Times New Roman" w:hAnsi="Times New Roman" w:cs="Times New Roman"/>
          <w:spacing w:val="-2"/>
          <w:sz w:val="24"/>
          <w:szCs w:val="24"/>
        </w:rPr>
        <w:t xml:space="preserve">                                       </w:t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>i wypoziomowane po ustawieniu w pomieszczeniu wskazanym na wizji lokalnej,</w:t>
      </w:r>
    </w:p>
    <w:p w14:paraId="18470E15" w14:textId="35860800" w:rsidR="00D731F5" w:rsidRPr="00097B1F" w:rsidRDefault="00D731F5" w:rsidP="00E86F70">
      <w:pPr>
        <w:pStyle w:val="Akapitzlist"/>
        <w:widowControl w:val="0"/>
        <w:numPr>
          <w:ilvl w:val="1"/>
          <w:numId w:val="41"/>
        </w:numPr>
        <w:tabs>
          <w:tab w:val="left" w:pos="1109"/>
        </w:tabs>
        <w:autoSpaceDE w:val="0"/>
        <w:autoSpaceDN w:val="0"/>
        <w:spacing w:after="0" w:line="225" w:lineRule="exact"/>
        <w:ind w:left="1109" w:hanging="42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pacing w:val="-2"/>
          <w:sz w:val="24"/>
          <w:szCs w:val="24"/>
        </w:rPr>
        <w:t>Zamawiający udostępni Wykonawcy budynek i pomieszczenia niezbędne do przeprowadzenia montażu mebli</w:t>
      </w:r>
      <w:r w:rsidR="00344F43">
        <w:rPr>
          <w:rFonts w:ascii="Times New Roman" w:hAnsi="Times New Roman" w:cs="Times New Roman"/>
          <w:spacing w:val="-2"/>
          <w:sz w:val="24"/>
          <w:szCs w:val="24"/>
        </w:rPr>
        <w:t xml:space="preserve"> w okresie od 15 lutego 2025 r. do 02 marca 2025 r.</w:t>
      </w:r>
      <w:r w:rsidR="0041538A">
        <w:rPr>
          <w:rFonts w:ascii="Times New Roman" w:hAnsi="Times New Roman" w:cs="Times New Roman"/>
          <w:spacing w:val="-2"/>
          <w:sz w:val="24"/>
          <w:szCs w:val="24"/>
        </w:rPr>
        <w:t>,</w:t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</w:p>
    <w:p w14:paraId="72940502" w14:textId="1A8327A4" w:rsidR="00C57ADB" w:rsidRPr="00097B1F" w:rsidRDefault="00C57ADB" w:rsidP="00E86F70">
      <w:pPr>
        <w:pStyle w:val="Akapitzlist"/>
        <w:widowControl w:val="0"/>
        <w:numPr>
          <w:ilvl w:val="1"/>
          <w:numId w:val="41"/>
        </w:numPr>
        <w:tabs>
          <w:tab w:val="left" w:pos="1109"/>
        </w:tabs>
        <w:autoSpaceDE w:val="0"/>
        <w:autoSpaceDN w:val="0"/>
        <w:spacing w:after="0" w:line="225" w:lineRule="exact"/>
        <w:ind w:left="1109" w:hanging="42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pacing w:val="-2"/>
          <w:sz w:val="24"/>
          <w:szCs w:val="24"/>
        </w:rPr>
        <w:t>Wykonawca zobowiązuje się do wykonania przedmiotu zamówienia z należytą starannością i  z zasadami profesjonalizmu zawodowego</w:t>
      </w:r>
      <w:r w:rsidR="0041538A">
        <w:rPr>
          <w:rFonts w:ascii="Times New Roman" w:hAnsi="Times New Roman" w:cs="Times New Roman"/>
          <w:spacing w:val="-2"/>
          <w:sz w:val="24"/>
          <w:szCs w:val="24"/>
        </w:rPr>
        <w:t>,</w:t>
      </w:r>
    </w:p>
    <w:p w14:paraId="27D69A55" w14:textId="45062DDC" w:rsidR="00C57ADB" w:rsidRPr="00097B1F" w:rsidRDefault="00C57ADB" w:rsidP="00E86F70">
      <w:pPr>
        <w:pStyle w:val="Akapitzlist"/>
        <w:widowControl w:val="0"/>
        <w:numPr>
          <w:ilvl w:val="1"/>
          <w:numId w:val="41"/>
        </w:numPr>
        <w:tabs>
          <w:tab w:val="left" w:pos="1109"/>
        </w:tabs>
        <w:autoSpaceDE w:val="0"/>
        <w:autoSpaceDN w:val="0"/>
        <w:spacing w:after="0" w:line="225" w:lineRule="exact"/>
        <w:ind w:left="1109" w:hanging="42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pacing w:val="-2"/>
          <w:sz w:val="24"/>
          <w:szCs w:val="24"/>
        </w:rPr>
        <w:t>Wykonawca zobowiązuje się do usunięcia wszelkich zbędnych odpadów powstałych przy realizacji przedmiotu umowy,</w:t>
      </w:r>
    </w:p>
    <w:p w14:paraId="76CF97A0" w14:textId="449BA2E2" w:rsidR="00E86F70" w:rsidRPr="00097B1F" w:rsidRDefault="00A90329" w:rsidP="00E86F70">
      <w:pPr>
        <w:pStyle w:val="Akapitzlist"/>
        <w:widowControl w:val="0"/>
        <w:numPr>
          <w:ilvl w:val="1"/>
          <w:numId w:val="41"/>
        </w:numPr>
        <w:tabs>
          <w:tab w:val="left" w:pos="1109"/>
        </w:tabs>
        <w:autoSpaceDE w:val="0"/>
        <w:autoSpaceDN w:val="0"/>
        <w:spacing w:before="4" w:after="0" w:line="240" w:lineRule="auto"/>
        <w:ind w:left="1109" w:hanging="42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P</w:t>
      </w:r>
      <w:r w:rsidR="00E86F70" w:rsidRPr="00097B1F">
        <w:rPr>
          <w:rFonts w:ascii="Times New Roman" w:hAnsi="Times New Roman" w:cs="Times New Roman"/>
          <w:sz w:val="24"/>
          <w:szCs w:val="24"/>
        </w:rPr>
        <w:t>rzekazywania</w:t>
      </w:r>
      <w:r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="00E86F70" w:rsidRPr="00097B1F">
        <w:rPr>
          <w:rFonts w:ascii="Times New Roman" w:hAnsi="Times New Roman" w:cs="Times New Roman"/>
          <w:sz w:val="24"/>
          <w:szCs w:val="24"/>
        </w:rPr>
        <w:t>Zamawiającemu</w:t>
      </w:r>
      <w:r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="00E86F70" w:rsidRPr="00097B1F">
        <w:rPr>
          <w:rFonts w:ascii="Times New Roman" w:hAnsi="Times New Roman" w:cs="Times New Roman"/>
          <w:sz w:val="24"/>
          <w:szCs w:val="24"/>
        </w:rPr>
        <w:t>dokumentów,</w:t>
      </w:r>
      <w:r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="00E86F70" w:rsidRPr="00097B1F">
        <w:rPr>
          <w:rFonts w:ascii="Times New Roman" w:hAnsi="Times New Roman" w:cs="Times New Roman"/>
          <w:sz w:val="24"/>
          <w:szCs w:val="24"/>
        </w:rPr>
        <w:t>o</w:t>
      </w:r>
      <w:r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="00E86F70" w:rsidRPr="00097B1F">
        <w:rPr>
          <w:rFonts w:ascii="Times New Roman" w:hAnsi="Times New Roman" w:cs="Times New Roman"/>
          <w:sz w:val="24"/>
          <w:szCs w:val="24"/>
        </w:rPr>
        <w:t>których</w:t>
      </w:r>
      <w:r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="00E86F70" w:rsidRPr="00097B1F">
        <w:rPr>
          <w:rFonts w:ascii="Times New Roman" w:hAnsi="Times New Roman" w:cs="Times New Roman"/>
          <w:sz w:val="24"/>
          <w:szCs w:val="24"/>
        </w:rPr>
        <w:t>mowa</w:t>
      </w:r>
      <w:r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="00E86F70" w:rsidRPr="00097B1F">
        <w:rPr>
          <w:rFonts w:ascii="Times New Roman" w:hAnsi="Times New Roman" w:cs="Times New Roman"/>
          <w:sz w:val="24"/>
          <w:szCs w:val="24"/>
        </w:rPr>
        <w:t>w</w:t>
      </w:r>
      <w:r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="00E86F70" w:rsidRPr="00097B1F">
        <w:rPr>
          <w:rFonts w:ascii="Times New Roman" w:hAnsi="Times New Roman" w:cs="Times New Roman"/>
          <w:sz w:val="24"/>
          <w:szCs w:val="24"/>
        </w:rPr>
        <w:t>§</w:t>
      </w:r>
      <w:r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="00E86F70" w:rsidRPr="00097B1F">
        <w:rPr>
          <w:rFonts w:ascii="Times New Roman" w:hAnsi="Times New Roman" w:cs="Times New Roman"/>
          <w:sz w:val="24"/>
          <w:szCs w:val="24"/>
        </w:rPr>
        <w:t>2</w:t>
      </w:r>
      <w:r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="00E86F70" w:rsidRPr="00097B1F">
        <w:rPr>
          <w:rFonts w:ascii="Times New Roman" w:hAnsi="Times New Roman" w:cs="Times New Roman"/>
          <w:sz w:val="24"/>
          <w:szCs w:val="24"/>
        </w:rPr>
        <w:t>ust.</w:t>
      </w:r>
      <w:r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="00E86F70" w:rsidRPr="00097B1F">
        <w:rPr>
          <w:rFonts w:ascii="Times New Roman" w:hAnsi="Times New Roman" w:cs="Times New Roman"/>
          <w:sz w:val="24"/>
          <w:szCs w:val="24"/>
        </w:rPr>
        <w:t>3</w:t>
      </w:r>
      <w:r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="00E86F70" w:rsidRPr="00097B1F">
        <w:rPr>
          <w:rFonts w:ascii="Times New Roman" w:hAnsi="Times New Roman" w:cs="Times New Roman"/>
          <w:spacing w:val="-2"/>
          <w:sz w:val="24"/>
          <w:szCs w:val="24"/>
        </w:rPr>
        <w:t>umowy.</w:t>
      </w:r>
    </w:p>
    <w:p w14:paraId="14F8C3CC" w14:textId="77777777" w:rsidR="00E86F70" w:rsidRPr="00097B1F" w:rsidRDefault="00E86F70" w:rsidP="00E86F70">
      <w:pPr>
        <w:pStyle w:val="Tekstpodstawowy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267C2787" w14:textId="77777777" w:rsidR="00E86F70" w:rsidRPr="00097B1F" w:rsidRDefault="00E86F70" w:rsidP="00E86F70">
      <w:pPr>
        <w:pStyle w:val="Tekstpodstawowy"/>
        <w:spacing w:before="14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04052549" w14:textId="77777777" w:rsidR="00E86F70" w:rsidRPr="00097B1F" w:rsidRDefault="00E86F70" w:rsidP="00E86F70">
      <w:pPr>
        <w:pStyle w:val="Nagwek1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§</w:t>
      </w:r>
      <w:r w:rsidRPr="00097B1F">
        <w:rPr>
          <w:rFonts w:ascii="Times New Roman" w:hAnsi="Times New Roman" w:cs="Times New Roman"/>
          <w:spacing w:val="-12"/>
          <w:sz w:val="24"/>
          <w:szCs w:val="24"/>
        </w:rPr>
        <w:t>2</w:t>
      </w:r>
    </w:p>
    <w:p w14:paraId="71D2F23A" w14:textId="5F88D90B" w:rsidR="00C57ADB" w:rsidRPr="00097B1F" w:rsidRDefault="00E86F70" w:rsidP="00C57ADB">
      <w:pPr>
        <w:pStyle w:val="Akapitzlist"/>
        <w:widowControl w:val="0"/>
        <w:numPr>
          <w:ilvl w:val="0"/>
          <w:numId w:val="40"/>
        </w:numPr>
        <w:tabs>
          <w:tab w:val="left" w:pos="541"/>
          <w:tab w:val="left" w:pos="543"/>
        </w:tabs>
        <w:autoSpaceDE w:val="0"/>
        <w:autoSpaceDN w:val="0"/>
        <w:spacing w:before="128" w:after="0" w:line="235" w:lineRule="auto"/>
        <w:ind w:right="1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 xml:space="preserve">Wykonawca zobowiązuje się 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wykonać </w:t>
      </w:r>
      <w:r w:rsidRPr="00097B1F">
        <w:rPr>
          <w:rFonts w:ascii="Times New Roman" w:hAnsi="Times New Roman" w:cs="Times New Roman"/>
          <w:sz w:val="24"/>
          <w:szCs w:val="24"/>
        </w:rPr>
        <w:t>przedmiot umowy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Zamawiającemu w terminie</w:t>
      </w:r>
      <w:r w:rsidR="00344F43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od </w:t>
      </w:r>
      <w:r w:rsidR="00BE6157" w:rsidRPr="00097B1F">
        <w:rPr>
          <w:rFonts w:ascii="Times New Roman" w:hAnsi="Times New Roman" w:cs="Times New Roman"/>
          <w:color w:val="000000" w:themeColor="text1"/>
          <w:sz w:val="24"/>
          <w:szCs w:val="24"/>
        </w:rPr>
        <w:t>dnia</w:t>
      </w:r>
      <w:r w:rsidRPr="00097B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zawarcia niniejszej umowy</w:t>
      </w:r>
      <w:r w:rsidR="00344F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dnia 02 marca 2025 r</w:t>
      </w:r>
      <w:r w:rsidRPr="00097B1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95B3D1D" w14:textId="62EE9A87" w:rsidR="00E86F70" w:rsidRPr="00097B1F" w:rsidRDefault="00E86F70" w:rsidP="00E86F70">
      <w:pPr>
        <w:pStyle w:val="Akapitzlist"/>
        <w:widowControl w:val="0"/>
        <w:numPr>
          <w:ilvl w:val="0"/>
          <w:numId w:val="40"/>
        </w:numPr>
        <w:tabs>
          <w:tab w:val="left" w:pos="541"/>
          <w:tab w:val="left" w:pos="543"/>
        </w:tabs>
        <w:autoSpaceDE w:val="0"/>
        <w:autoSpaceDN w:val="0"/>
        <w:spacing w:after="0" w:line="244" w:lineRule="auto"/>
        <w:ind w:right="17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Wykonawca na dwa dni przed zaplanowan</w:t>
      </w:r>
      <w:r w:rsidR="00D731F5" w:rsidRPr="00097B1F">
        <w:rPr>
          <w:rFonts w:ascii="Times New Roman" w:hAnsi="Times New Roman" w:cs="Times New Roman"/>
          <w:sz w:val="24"/>
          <w:szCs w:val="24"/>
        </w:rPr>
        <w:t>ym montażem</w:t>
      </w:r>
      <w:r w:rsidR="00C57ADB" w:rsidRPr="00097B1F">
        <w:rPr>
          <w:rFonts w:ascii="Times New Roman" w:hAnsi="Times New Roman" w:cs="Times New Roman"/>
          <w:sz w:val="24"/>
          <w:szCs w:val="24"/>
        </w:rPr>
        <w:t xml:space="preserve"> i wniesieniem mebli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poinformuje Zamawiającego o planowanym terminie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montażu mebli </w:t>
      </w:r>
      <w:r w:rsidRPr="00097B1F">
        <w:rPr>
          <w:rFonts w:ascii="Times New Roman" w:hAnsi="Times New Roman" w:cs="Times New Roman"/>
          <w:sz w:val="24"/>
          <w:szCs w:val="24"/>
        </w:rPr>
        <w:t>na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adres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e-mail:</w:t>
      </w:r>
      <w:hyperlink r:id="rId9">
        <w:r w:rsidRPr="00097B1F">
          <w:rPr>
            <w:rFonts w:ascii="Times New Roman" w:hAnsi="Times New Roman" w:cs="Times New Roman"/>
            <w:sz w:val="24"/>
            <w:szCs w:val="24"/>
          </w:rPr>
          <w:t>……...</w:t>
        </w:r>
      </w:hyperlink>
      <w:r w:rsidRPr="00097B1F">
        <w:rPr>
          <w:rFonts w:ascii="Times New Roman" w:hAnsi="Times New Roman" w:cs="Times New Roman"/>
          <w:sz w:val="24"/>
          <w:szCs w:val="24"/>
        </w:rPr>
        <w:t>........... Zamawiającego lub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w w:val="115"/>
          <w:sz w:val="24"/>
          <w:szCs w:val="24"/>
        </w:rPr>
        <w:t>tel</w:t>
      </w:r>
      <w:r w:rsidR="00D731F5" w:rsidRPr="00097B1F">
        <w:rPr>
          <w:rFonts w:ascii="Times New Roman" w:hAnsi="Times New Roman" w:cs="Times New Roman"/>
          <w:w w:val="115"/>
          <w:sz w:val="24"/>
          <w:szCs w:val="24"/>
        </w:rPr>
        <w:t xml:space="preserve">efonicznie </w:t>
      </w:r>
      <w:r w:rsidRPr="00097B1F">
        <w:rPr>
          <w:rFonts w:ascii="Times New Roman" w:hAnsi="Times New Roman" w:cs="Times New Roman"/>
          <w:w w:val="115"/>
          <w:sz w:val="24"/>
          <w:szCs w:val="24"/>
        </w:rPr>
        <w:t>…………..</w:t>
      </w:r>
    </w:p>
    <w:p w14:paraId="1C44615F" w14:textId="456675FD" w:rsidR="008D1D1B" w:rsidRPr="00097B1F" w:rsidRDefault="00D731F5" w:rsidP="00E86F70">
      <w:pPr>
        <w:pStyle w:val="Akapitzlist"/>
        <w:widowControl w:val="0"/>
        <w:numPr>
          <w:ilvl w:val="0"/>
          <w:numId w:val="40"/>
        </w:numPr>
        <w:tabs>
          <w:tab w:val="left" w:pos="541"/>
          <w:tab w:val="left" w:pos="543"/>
        </w:tabs>
        <w:autoSpaceDE w:val="0"/>
        <w:autoSpaceDN w:val="0"/>
        <w:spacing w:after="0" w:line="242" w:lineRule="auto"/>
        <w:ind w:right="17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 xml:space="preserve">Odbiór przedmiotu zamówienia </w:t>
      </w:r>
      <w:r w:rsidR="008D1D1B" w:rsidRPr="00097B1F">
        <w:rPr>
          <w:rFonts w:ascii="Times New Roman" w:hAnsi="Times New Roman" w:cs="Times New Roman"/>
          <w:sz w:val="24"/>
          <w:szCs w:val="24"/>
        </w:rPr>
        <w:t>będzie podlegał odbiorowi ilościowo-jakościowemu. Na etapie realizacji Wykonawca umożliwi Zamawiającemu weryfikację</w:t>
      </w:r>
      <w:r w:rsidRPr="00097B1F">
        <w:rPr>
          <w:rFonts w:ascii="Times New Roman" w:hAnsi="Times New Roman" w:cs="Times New Roman"/>
          <w:sz w:val="24"/>
          <w:szCs w:val="24"/>
        </w:rPr>
        <w:t xml:space="preserve"> wykonanych</w:t>
      </w:r>
      <w:r w:rsidR="008D1D1B" w:rsidRPr="00097B1F">
        <w:rPr>
          <w:rFonts w:ascii="Times New Roman" w:hAnsi="Times New Roman" w:cs="Times New Roman"/>
          <w:sz w:val="24"/>
          <w:szCs w:val="24"/>
        </w:rPr>
        <w:t xml:space="preserve"> przedmiotów i w przypadku stwierdzenia niezgodności możliwe jest wstrzymanie</w:t>
      </w:r>
      <w:r w:rsidRPr="00097B1F">
        <w:rPr>
          <w:rFonts w:ascii="Times New Roman" w:hAnsi="Times New Roman" w:cs="Times New Roman"/>
          <w:sz w:val="24"/>
          <w:szCs w:val="24"/>
        </w:rPr>
        <w:t xml:space="preserve"> montażu</w:t>
      </w:r>
      <w:r w:rsidR="008D1D1B" w:rsidRPr="00097B1F">
        <w:rPr>
          <w:rFonts w:ascii="Times New Roman" w:hAnsi="Times New Roman" w:cs="Times New Roman"/>
          <w:sz w:val="24"/>
          <w:szCs w:val="24"/>
        </w:rPr>
        <w:t xml:space="preserve"> wraz z nakazem natychmiastowej wymiany na koszt i odpowiedzialność Wykonawcy</w:t>
      </w:r>
      <w:r w:rsidR="00937112" w:rsidRPr="00097B1F">
        <w:rPr>
          <w:rFonts w:ascii="Times New Roman" w:hAnsi="Times New Roman" w:cs="Times New Roman"/>
          <w:sz w:val="24"/>
          <w:szCs w:val="24"/>
        </w:rPr>
        <w:t>.</w:t>
      </w:r>
    </w:p>
    <w:p w14:paraId="06583934" w14:textId="4D8C7B24" w:rsidR="00937112" w:rsidRPr="00097B1F" w:rsidRDefault="00937112" w:rsidP="00E86F70">
      <w:pPr>
        <w:pStyle w:val="Akapitzlist"/>
        <w:widowControl w:val="0"/>
        <w:numPr>
          <w:ilvl w:val="0"/>
          <w:numId w:val="40"/>
        </w:numPr>
        <w:tabs>
          <w:tab w:val="left" w:pos="541"/>
          <w:tab w:val="left" w:pos="543"/>
        </w:tabs>
        <w:autoSpaceDE w:val="0"/>
        <w:autoSpaceDN w:val="0"/>
        <w:spacing w:after="0" w:line="242" w:lineRule="auto"/>
        <w:ind w:right="17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Po dokonaniu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dostawy mebli </w:t>
      </w:r>
      <w:r w:rsidRPr="00097B1F">
        <w:rPr>
          <w:rFonts w:ascii="Times New Roman" w:hAnsi="Times New Roman" w:cs="Times New Roman"/>
          <w:sz w:val="24"/>
          <w:szCs w:val="24"/>
        </w:rPr>
        <w:t>przedstawiciel Zamawiającego dokona odbioru ilościowo-jakościowego potwierdzając jego ilość i jakość oraz zgodność z opisem. Potwierdzeniem odbioru będzie podpisany przez Strony protokół odbioru, który będzie podstawą do wystawienia faktury VAT.</w:t>
      </w:r>
    </w:p>
    <w:p w14:paraId="01974282" w14:textId="203D9C09" w:rsidR="00E86F70" w:rsidRPr="00097B1F" w:rsidRDefault="00937112" w:rsidP="00937112">
      <w:pPr>
        <w:pStyle w:val="Akapitzlist"/>
        <w:widowControl w:val="0"/>
        <w:numPr>
          <w:ilvl w:val="0"/>
          <w:numId w:val="40"/>
        </w:numPr>
        <w:tabs>
          <w:tab w:val="left" w:pos="541"/>
          <w:tab w:val="left" w:pos="543"/>
        </w:tabs>
        <w:autoSpaceDE w:val="0"/>
        <w:autoSpaceDN w:val="0"/>
        <w:spacing w:after="0" w:line="242" w:lineRule="auto"/>
        <w:ind w:right="17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W przypadku stwierdzenia przez Zamawiającego, że Wykonawca dostarczył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meble</w:t>
      </w:r>
      <w:r w:rsidRPr="00097B1F">
        <w:rPr>
          <w:rFonts w:ascii="Times New Roman" w:hAnsi="Times New Roman" w:cs="Times New Roman"/>
          <w:sz w:val="24"/>
          <w:szCs w:val="24"/>
        </w:rPr>
        <w:t xml:space="preserve"> niezgodn</w:t>
      </w:r>
      <w:r w:rsidR="00D731F5" w:rsidRPr="00097B1F">
        <w:rPr>
          <w:rFonts w:ascii="Times New Roman" w:hAnsi="Times New Roman" w:cs="Times New Roman"/>
          <w:sz w:val="24"/>
          <w:szCs w:val="24"/>
        </w:rPr>
        <w:t>e</w:t>
      </w:r>
      <w:r w:rsidRPr="00097B1F">
        <w:rPr>
          <w:rFonts w:ascii="Times New Roman" w:hAnsi="Times New Roman" w:cs="Times New Roman"/>
          <w:sz w:val="24"/>
          <w:szCs w:val="24"/>
        </w:rPr>
        <w:t xml:space="preserve"> z opisem  przedmiotu zamówienia lub </w:t>
      </w:r>
      <w:r w:rsidR="00D731F5" w:rsidRPr="00097B1F">
        <w:rPr>
          <w:rFonts w:ascii="Times New Roman" w:hAnsi="Times New Roman" w:cs="Times New Roman"/>
          <w:sz w:val="24"/>
          <w:szCs w:val="24"/>
        </w:rPr>
        <w:t>są</w:t>
      </w:r>
      <w:r w:rsidRPr="00097B1F">
        <w:rPr>
          <w:rFonts w:ascii="Times New Roman" w:hAnsi="Times New Roman" w:cs="Times New Roman"/>
          <w:sz w:val="24"/>
          <w:szCs w:val="24"/>
        </w:rPr>
        <w:t xml:space="preserve"> on</w:t>
      </w:r>
      <w:r w:rsidR="00D731F5" w:rsidRPr="00097B1F">
        <w:rPr>
          <w:rFonts w:ascii="Times New Roman" w:hAnsi="Times New Roman" w:cs="Times New Roman"/>
          <w:sz w:val="24"/>
          <w:szCs w:val="24"/>
        </w:rPr>
        <w:t>e</w:t>
      </w:r>
      <w:r w:rsidRPr="00097B1F">
        <w:rPr>
          <w:rFonts w:ascii="Times New Roman" w:hAnsi="Times New Roman" w:cs="Times New Roman"/>
          <w:sz w:val="24"/>
          <w:szCs w:val="24"/>
        </w:rPr>
        <w:t xml:space="preserve"> niekompletn</w:t>
      </w:r>
      <w:r w:rsidR="00D731F5" w:rsidRPr="00097B1F">
        <w:rPr>
          <w:rFonts w:ascii="Times New Roman" w:hAnsi="Times New Roman" w:cs="Times New Roman"/>
          <w:sz w:val="24"/>
          <w:szCs w:val="24"/>
        </w:rPr>
        <w:t>e</w:t>
      </w:r>
      <w:r w:rsidRPr="00097B1F">
        <w:rPr>
          <w:rFonts w:ascii="Times New Roman" w:hAnsi="Times New Roman" w:cs="Times New Roman"/>
          <w:sz w:val="24"/>
          <w:szCs w:val="24"/>
        </w:rPr>
        <w:t xml:space="preserve"> lub uszkodzon</w:t>
      </w:r>
      <w:r w:rsidR="00D731F5" w:rsidRPr="00097B1F">
        <w:rPr>
          <w:rFonts w:ascii="Times New Roman" w:hAnsi="Times New Roman" w:cs="Times New Roman"/>
          <w:sz w:val="24"/>
          <w:szCs w:val="24"/>
        </w:rPr>
        <w:t>e</w:t>
      </w:r>
      <w:r w:rsidRPr="00097B1F">
        <w:rPr>
          <w:rFonts w:ascii="Times New Roman" w:hAnsi="Times New Roman" w:cs="Times New Roman"/>
          <w:sz w:val="24"/>
          <w:szCs w:val="24"/>
        </w:rPr>
        <w:t>, Zamawiający odmówi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wykonania montażu</w:t>
      </w:r>
      <w:r w:rsidRPr="00097B1F">
        <w:rPr>
          <w:rFonts w:ascii="Times New Roman" w:hAnsi="Times New Roman" w:cs="Times New Roman"/>
          <w:sz w:val="24"/>
          <w:szCs w:val="24"/>
        </w:rPr>
        <w:t xml:space="preserve"> umieszczając w protokole odbioru stosowne zastrzeżenia określające rodzaj</w:t>
      </w:r>
      <w:r w:rsidR="0041538A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 xml:space="preserve">i liczbę braków lub błędów. Wykonawca zobowiązany jest do niezwłocznego, nie dłuższego niż 7 dni usunięcia stwierdzonych braków lub błędów na koszt Wykonawcy. </w:t>
      </w:r>
    </w:p>
    <w:p w14:paraId="22DF14B3" w14:textId="2BE4C7D7" w:rsidR="00E86F70" w:rsidRPr="00097B1F" w:rsidRDefault="00E86F70" w:rsidP="00E86F70">
      <w:pPr>
        <w:pStyle w:val="Akapitzlist"/>
        <w:widowControl w:val="0"/>
        <w:numPr>
          <w:ilvl w:val="0"/>
          <w:numId w:val="40"/>
        </w:numPr>
        <w:tabs>
          <w:tab w:val="left" w:pos="541"/>
          <w:tab w:val="left" w:pos="543"/>
        </w:tabs>
        <w:autoSpaceDE w:val="0"/>
        <w:autoSpaceDN w:val="0"/>
        <w:spacing w:after="0" w:line="242" w:lineRule="auto"/>
        <w:ind w:right="17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 xml:space="preserve">Dokumentem potwierdzającym odbiór końcowy przedmiotu umowy będzie protokół końcowy </w:t>
      </w:r>
      <w:r w:rsidR="00D731F5" w:rsidRPr="00097B1F">
        <w:rPr>
          <w:rFonts w:ascii="Times New Roman" w:hAnsi="Times New Roman" w:cs="Times New Roman"/>
          <w:sz w:val="24"/>
          <w:szCs w:val="24"/>
        </w:rPr>
        <w:t>wykonania usługi</w:t>
      </w:r>
      <w:r w:rsidRPr="00097B1F">
        <w:rPr>
          <w:rFonts w:ascii="Times New Roman" w:hAnsi="Times New Roman" w:cs="Times New Roman"/>
          <w:sz w:val="24"/>
          <w:szCs w:val="24"/>
        </w:rPr>
        <w:t>.</w:t>
      </w:r>
    </w:p>
    <w:p w14:paraId="6329D598" w14:textId="77777777" w:rsidR="00E86F70" w:rsidRPr="00097B1F" w:rsidRDefault="00E86F70" w:rsidP="00E86F70">
      <w:pPr>
        <w:pStyle w:val="Nagwek1"/>
        <w:spacing w:before="68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§</w:t>
      </w:r>
      <w:r w:rsidRPr="00097B1F">
        <w:rPr>
          <w:rFonts w:ascii="Times New Roman" w:hAnsi="Times New Roman" w:cs="Times New Roman"/>
          <w:spacing w:val="-12"/>
          <w:sz w:val="24"/>
          <w:szCs w:val="24"/>
        </w:rPr>
        <w:t>3</w:t>
      </w:r>
    </w:p>
    <w:p w14:paraId="56F400E5" w14:textId="77777777" w:rsidR="00E86F70" w:rsidRPr="00097B1F" w:rsidRDefault="00E86F70" w:rsidP="00E86F70">
      <w:pPr>
        <w:pStyle w:val="Akapitzlist"/>
        <w:widowControl w:val="0"/>
        <w:numPr>
          <w:ilvl w:val="0"/>
          <w:numId w:val="39"/>
        </w:numPr>
        <w:tabs>
          <w:tab w:val="left" w:pos="541"/>
          <w:tab w:val="left" w:pos="543"/>
        </w:tabs>
        <w:autoSpaceDE w:val="0"/>
        <w:autoSpaceDN w:val="0"/>
        <w:spacing w:before="123" w:after="0" w:line="240" w:lineRule="auto"/>
        <w:ind w:right="18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 xml:space="preserve">Zamawiający zapłaci Wykonawcy wynagrodzenie ryczałtowe brutto za realizację przedmiotu </w:t>
      </w:r>
      <w:r w:rsidRPr="00097B1F">
        <w:rPr>
          <w:rFonts w:ascii="Times New Roman" w:hAnsi="Times New Roman" w:cs="Times New Roman"/>
          <w:sz w:val="24"/>
          <w:szCs w:val="24"/>
        </w:rPr>
        <w:lastRenderedPageBreak/>
        <w:t>umowy zgodnie z ofertą Wykonawcy złożoną w niniejszym postępowaniu.</w:t>
      </w:r>
    </w:p>
    <w:p w14:paraId="69D33D16" w14:textId="7B686550" w:rsidR="00E86F70" w:rsidRPr="00097B1F" w:rsidRDefault="00E86F70" w:rsidP="00E86F70">
      <w:pPr>
        <w:pStyle w:val="Akapitzlist"/>
        <w:widowControl w:val="0"/>
        <w:numPr>
          <w:ilvl w:val="0"/>
          <w:numId w:val="39"/>
        </w:numPr>
        <w:tabs>
          <w:tab w:val="left" w:pos="542"/>
        </w:tabs>
        <w:autoSpaceDE w:val="0"/>
        <w:autoSpaceDN w:val="0"/>
        <w:spacing w:before="4" w:after="0" w:line="240" w:lineRule="auto"/>
        <w:ind w:left="542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Wynagrodzenie, o którym mowa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ust.1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wynosi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brutto</w:t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>…………......…………………………..</w:t>
      </w:r>
      <w:r w:rsidR="00B21152" w:rsidRPr="00097B1F">
        <w:rPr>
          <w:rFonts w:ascii="Times New Roman" w:hAnsi="Times New Roman" w:cs="Times New Roman"/>
          <w:spacing w:val="-2"/>
          <w:sz w:val="24"/>
          <w:szCs w:val="24"/>
        </w:rPr>
        <w:t xml:space="preserve"> (słownie: ................................................................. złotych 00/100), w tym ............................... zł netto (słownie: ......................................... złotych 00/100) i podatek VAT ............................... zł (słownie:</w:t>
      </w:r>
      <w:r w:rsidR="004153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B21152" w:rsidRPr="00097B1F">
        <w:rPr>
          <w:rFonts w:ascii="Times New Roman" w:hAnsi="Times New Roman" w:cs="Times New Roman"/>
          <w:spacing w:val="-2"/>
          <w:sz w:val="24"/>
          <w:szCs w:val="24"/>
        </w:rPr>
        <w:t>................................................................................................................. złotych 00/100)</w:t>
      </w:r>
      <w:r w:rsidR="0041538A">
        <w:rPr>
          <w:rFonts w:ascii="Times New Roman" w:hAnsi="Times New Roman" w:cs="Times New Roman"/>
          <w:spacing w:val="-2"/>
          <w:sz w:val="24"/>
          <w:szCs w:val="24"/>
        </w:rPr>
        <w:t>.</w:t>
      </w:r>
    </w:p>
    <w:p w14:paraId="67DB6469" w14:textId="1CDA8225" w:rsidR="00E86F70" w:rsidRPr="00097B1F" w:rsidRDefault="00E86F70" w:rsidP="00E86F70">
      <w:pPr>
        <w:pStyle w:val="Akapitzlist"/>
        <w:widowControl w:val="0"/>
        <w:numPr>
          <w:ilvl w:val="0"/>
          <w:numId w:val="39"/>
        </w:numPr>
        <w:tabs>
          <w:tab w:val="left" w:pos="541"/>
          <w:tab w:val="left" w:pos="543"/>
        </w:tabs>
        <w:autoSpaceDE w:val="0"/>
        <w:autoSpaceDN w:val="0"/>
        <w:spacing w:before="2" w:after="0" w:line="242" w:lineRule="auto"/>
        <w:ind w:right="17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Wskazane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ust.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2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niniejszego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paragrafu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wynagrodzenie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jest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ostateczne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i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nie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zmienne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do końca realizacji przedmiotu umowy oraz obejmuje wszelkie koszty poniesione przez Wykonawcę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przy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realizacji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przedmiotu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umowy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uwzględnieniem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wszystkich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opłat</w:t>
      </w:r>
      <w:r w:rsidR="0041538A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i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podatków w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tym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podatku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VAT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oraz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które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obejmują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koszty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wydania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i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odebrania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przedmiotu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umowy, w szczególności koszty i opłaty związane z dostarczeniem przedmiotu umowy do szkół wskazanych przez Zamawiającego,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opłaty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za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transport,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załadunek,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wyładunek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oraz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dokumentację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niezbędną do prawidłowego użytkowania przedmiotu umowy oraz realizację obowiązków spoczywających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 xml:space="preserve">na Wykonawcy z tytułu rękojmi i gwarancji </w:t>
      </w:r>
      <w:r w:rsidR="00D17D6A" w:rsidRPr="00097B1F">
        <w:rPr>
          <w:rFonts w:ascii="Times New Roman" w:hAnsi="Times New Roman" w:cs="Times New Roman"/>
          <w:sz w:val="24"/>
          <w:szCs w:val="24"/>
        </w:rPr>
        <w:t>w okresie gwarancji</w:t>
      </w:r>
      <w:r w:rsidRPr="00097B1F">
        <w:rPr>
          <w:rFonts w:ascii="Times New Roman" w:hAnsi="Times New Roman" w:cs="Times New Roman"/>
          <w:sz w:val="24"/>
          <w:szCs w:val="24"/>
        </w:rPr>
        <w:t>.</w:t>
      </w:r>
    </w:p>
    <w:p w14:paraId="66A7EDCE" w14:textId="338F565B" w:rsidR="00E86F70" w:rsidRPr="00097B1F" w:rsidRDefault="00E86F70" w:rsidP="00E86F70">
      <w:pPr>
        <w:pStyle w:val="Akapitzlist"/>
        <w:widowControl w:val="0"/>
        <w:numPr>
          <w:ilvl w:val="0"/>
          <w:numId w:val="39"/>
        </w:numPr>
        <w:tabs>
          <w:tab w:val="left" w:pos="541"/>
          <w:tab w:val="left" w:pos="543"/>
        </w:tabs>
        <w:autoSpaceDE w:val="0"/>
        <w:autoSpaceDN w:val="0"/>
        <w:spacing w:before="6" w:after="0" w:line="242" w:lineRule="auto"/>
        <w:ind w:right="17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Wykonawca otrzyma wynagrodzenie określone w ust. 2 niniejszego paragrafu, po wykonaniu całości przedmiotu umowy, które potwierdzone zostanie Protokołem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odbioru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wykonania usługi</w:t>
      </w:r>
      <w:r w:rsidRPr="00097B1F">
        <w:rPr>
          <w:rFonts w:ascii="Times New Roman" w:hAnsi="Times New Roman" w:cs="Times New Roman"/>
          <w:sz w:val="24"/>
          <w:szCs w:val="24"/>
        </w:rPr>
        <w:t xml:space="preserve"> podpisanym przez obie strony.</w:t>
      </w:r>
    </w:p>
    <w:p w14:paraId="535AD39F" w14:textId="50B1D257" w:rsidR="00E86F70" w:rsidRPr="00097B1F" w:rsidRDefault="00E86F70" w:rsidP="00E86F70">
      <w:pPr>
        <w:pStyle w:val="Akapitzlist"/>
        <w:widowControl w:val="0"/>
        <w:numPr>
          <w:ilvl w:val="0"/>
          <w:numId w:val="39"/>
        </w:numPr>
        <w:tabs>
          <w:tab w:val="left" w:pos="541"/>
          <w:tab w:val="left" w:pos="543"/>
        </w:tabs>
        <w:autoSpaceDE w:val="0"/>
        <w:autoSpaceDN w:val="0"/>
        <w:spacing w:before="1" w:after="0" w:line="242" w:lineRule="auto"/>
        <w:ind w:right="18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Wykonawca oświadcza, że rachunek bankowy Wykonawcy, służący do rozliczenia Przedmiotu Umowy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spełnia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wymogi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na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potrzeby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mechanizmu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podzielonej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płatności(splitpayment), tzn. że do ww. rachunku bankowego jest przypisany rachunek VAT a faktura (w przypadku gdy towary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lub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usługi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będące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Przedmiotem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Umowy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znajdują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się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na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liście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określonej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 xml:space="preserve">załączniku nr 15 do ustawy z dnia 11.03.2004 r. o podatku od towarów </w:t>
      </w:r>
      <w:r w:rsidR="0041538A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097B1F">
        <w:rPr>
          <w:rFonts w:ascii="Times New Roman" w:hAnsi="Times New Roman" w:cs="Times New Roman"/>
          <w:sz w:val="24"/>
          <w:szCs w:val="24"/>
        </w:rPr>
        <w:t>i usług) będzie zawierać specjalne oznaczenie w postaci zapisu: „mechanizm podzielonej płatności”, a także spełniać będzie inne warunki określone w powszechnie obowiązujących przepisach w tym zakresie.</w:t>
      </w:r>
    </w:p>
    <w:p w14:paraId="5E756828" w14:textId="6B374637" w:rsidR="00E86F70" w:rsidRPr="00097B1F" w:rsidRDefault="00E86F70" w:rsidP="00E86F70">
      <w:pPr>
        <w:pStyle w:val="Akapitzlist"/>
        <w:widowControl w:val="0"/>
        <w:numPr>
          <w:ilvl w:val="0"/>
          <w:numId w:val="39"/>
        </w:numPr>
        <w:tabs>
          <w:tab w:val="left" w:pos="541"/>
          <w:tab w:val="left" w:pos="543"/>
        </w:tabs>
        <w:autoSpaceDE w:val="0"/>
        <w:autoSpaceDN w:val="0"/>
        <w:spacing w:before="6" w:after="0" w:line="244" w:lineRule="auto"/>
        <w:ind w:right="18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Zamawiający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oświadcza,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że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płatności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wszystkie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faktury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realizuje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zastosowaniem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mechanizmu podzielonej płatności (splitpayment).</w:t>
      </w:r>
    </w:p>
    <w:p w14:paraId="5929A7DD" w14:textId="3980458D" w:rsidR="00E86F70" w:rsidRPr="00097B1F" w:rsidRDefault="00E86F70" w:rsidP="00E86F70">
      <w:pPr>
        <w:pStyle w:val="Akapitzlist"/>
        <w:widowControl w:val="0"/>
        <w:numPr>
          <w:ilvl w:val="0"/>
          <w:numId w:val="39"/>
        </w:numPr>
        <w:tabs>
          <w:tab w:val="left" w:pos="541"/>
          <w:tab w:val="left" w:pos="543"/>
        </w:tabs>
        <w:autoSpaceDE w:val="0"/>
        <w:autoSpaceDN w:val="0"/>
        <w:spacing w:after="0" w:line="242" w:lineRule="auto"/>
        <w:ind w:right="18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Wykonawca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oświadcza,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że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wyraża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zgodę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na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dokonywanie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przez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Zamawiającego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płatności w systemie podzielonej płatności (splitpayment).</w:t>
      </w:r>
    </w:p>
    <w:p w14:paraId="284BF788" w14:textId="06D8E872" w:rsidR="00E86F70" w:rsidRPr="0041538A" w:rsidRDefault="00E86F70" w:rsidP="0041538A">
      <w:pPr>
        <w:pStyle w:val="Akapitzlist"/>
        <w:widowControl w:val="0"/>
        <w:numPr>
          <w:ilvl w:val="0"/>
          <w:numId w:val="39"/>
        </w:numPr>
        <w:tabs>
          <w:tab w:val="left" w:pos="541"/>
          <w:tab w:val="left" w:pos="543"/>
        </w:tabs>
        <w:autoSpaceDE w:val="0"/>
        <w:autoSpaceDN w:val="0"/>
        <w:spacing w:after="0" w:line="244" w:lineRule="auto"/>
        <w:ind w:right="14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 xml:space="preserve">Płatność za prawidłową realizację Przedmiotu Umowy będzie dokonana przez Zamawiającego przelewem na rachunek wskazany przez Wykonawcę na fakturze w terminie </w:t>
      </w:r>
      <w:r w:rsidR="00937112" w:rsidRPr="00097B1F">
        <w:rPr>
          <w:rFonts w:ascii="Times New Roman" w:hAnsi="Times New Roman" w:cs="Times New Roman"/>
          <w:sz w:val="24"/>
          <w:szCs w:val="24"/>
        </w:rPr>
        <w:t xml:space="preserve">do </w:t>
      </w:r>
      <w:r w:rsidRPr="00097B1F">
        <w:rPr>
          <w:rFonts w:ascii="Times New Roman" w:hAnsi="Times New Roman" w:cs="Times New Roman"/>
          <w:sz w:val="24"/>
          <w:szCs w:val="24"/>
        </w:rPr>
        <w:t>30 dni od daty otrzymania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prawidłowo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wystawionej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faktury.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Wykonawca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oświadcza,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że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rachunek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wskazany na fakturze został wskazany w zgłoszeniu identyfikacyjnym lub zgłoszeniu aktualizacyjnym złożonym przez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Wykonawcę do naczelnika właściwego urzędu skarbowego i znajduje się na tzw.</w:t>
      </w:r>
      <w:r w:rsidR="0041538A">
        <w:rPr>
          <w:rFonts w:ascii="Times New Roman" w:hAnsi="Times New Roman" w:cs="Times New Roman"/>
          <w:sz w:val="24"/>
          <w:szCs w:val="24"/>
        </w:rPr>
        <w:t xml:space="preserve"> ,,białej liście podatników VAT”</w:t>
      </w:r>
      <w:r w:rsidRPr="0041538A">
        <w:rPr>
          <w:rFonts w:ascii="Times New Roman" w:hAnsi="Times New Roman" w:cs="Times New Roman"/>
          <w:sz w:val="24"/>
          <w:szCs w:val="24"/>
        </w:rPr>
        <w:t>,</w:t>
      </w:r>
      <w:r w:rsidR="00D17D6A" w:rsidRPr="0041538A">
        <w:rPr>
          <w:rFonts w:ascii="Times New Roman" w:hAnsi="Times New Roman" w:cs="Times New Roman"/>
          <w:sz w:val="24"/>
          <w:szCs w:val="24"/>
        </w:rPr>
        <w:t xml:space="preserve"> </w:t>
      </w:r>
      <w:r w:rsidRPr="0041538A">
        <w:rPr>
          <w:rFonts w:ascii="Times New Roman" w:hAnsi="Times New Roman" w:cs="Times New Roman"/>
          <w:sz w:val="24"/>
          <w:szCs w:val="24"/>
        </w:rPr>
        <w:t>o</w:t>
      </w:r>
      <w:r w:rsidR="00D17D6A" w:rsidRPr="0041538A">
        <w:rPr>
          <w:rFonts w:ascii="Times New Roman" w:hAnsi="Times New Roman" w:cs="Times New Roman"/>
          <w:sz w:val="24"/>
          <w:szCs w:val="24"/>
        </w:rPr>
        <w:t xml:space="preserve"> </w:t>
      </w:r>
      <w:r w:rsidRPr="0041538A">
        <w:rPr>
          <w:rFonts w:ascii="Times New Roman" w:hAnsi="Times New Roman" w:cs="Times New Roman"/>
          <w:sz w:val="24"/>
          <w:szCs w:val="24"/>
        </w:rPr>
        <w:t>której</w:t>
      </w:r>
      <w:r w:rsidR="00D17D6A" w:rsidRPr="0041538A">
        <w:rPr>
          <w:rFonts w:ascii="Times New Roman" w:hAnsi="Times New Roman" w:cs="Times New Roman"/>
          <w:sz w:val="24"/>
          <w:szCs w:val="24"/>
        </w:rPr>
        <w:t xml:space="preserve"> </w:t>
      </w:r>
      <w:r w:rsidRPr="0041538A">
        <w:rPr>
          <w:rFonts w:ascii="Times New Roman" w:hAnsi="Times New Roman" w:cs="Times New Roman"/>
          <w:sz w:val="24"/>
          <w:szCs w:val="24"/>
        </w:rPr>
        <w:t>mowa</w:t>
      </w:r>
      <w:r w:rsidR="00D17D6A" w:rsidRPr="0041538A">
        <w:rPr>
          <w:rFonts w:ascii="Times New Roman" w:hAnsi="Times New Roman" w:cs="Times New Roman"/>
          <w:sz w:val="24"/>
          <w:szCs w:val="24"/>
        </w:rPr>
        <w:t xml:space="preserve"> </w:t>
      </w:r>
      <w:r w:rsidRPr="0041538A">
        <w:rPr>
          <w:rFonts w:ascii="Times New Roman" w:hAnsi="Times New Roman" w:cs="Times New Roman"/>
          <w:sz w:val="24"/>
          <w:szCs w:val="24"/>
        </w:rPr>
        <w:t>w</w:t>
      </w:r>
      <w:r w:rsidR="00D17D6A" w:rsidRPr="0041538A">
        <w:rPr>
          <w:rFonts w:ascii="Times New Roman" w:hAnsi="Times New Roman" w:cs="Times New Roman"/>
          <w:sz w:val="24"/>
          <w:szCs w:val="24"/>
        </w:rPr>
        <w:t xml:space="preserve"> </w:t>
      </w:r>
      <w:r w:rsidRPr="0041538A">
        <w:rPr>
          <w:rFonts w:ascii="Times New Roman" w:hAnsi="Times New Roman" w:cs="Times New Roman"/>
          <w:sz w:val="24"/>
          <w:szCs w:val="24"/>
        </w:rPr>
        <w:t>art.</w:t>
      </w:r>
      <w:r w:rsidR="00D17D6A" w:rsidRPr="0041538A">
        <w:rPr>
          <w:rFonts w:ascii="Times New Roman" w:hAnsi="Times New Roman" w:cs="Times New Roman"/>
          <w:sz w:val="24"/>
          <w:szCs w:val="24"/>
        </w:rPr>
        <w:t xml:space="preserve"> </w:t>
      </w:r>
      <w:r w:rsidRPr="0041538A">
        <w:rPr>
          <w:rFonts w:ascii="Times New Roman" w:hAnsi="Times New Roman" w:cs="Times New Roman"/>
          <w:sz w:val="24"/>
          <w:szCs w:val="24"/>
        </w:rPr>
        <w:t>96b</w:t>
      </w:r>
      <w:r w:rsidR="00D17D6A" w:rsidRPr="0041538A">
        <w:rPr>
          <w:rFonts w:ascii="Times New Roman" w:hAnsi="Times New Roman" w:cs="Times New Roman"/>
          <w:sz w:val="24"/>
          <w:szCs w:val="24"/>
        </w:rPr>
        <w:t xml:space="preserve"> </w:t>
      </w:r>
      <w:r w:rsidRPr="0041538A">
        <w:rPr>
          <w:rFonts w:ascii="Times New Roman" w:hAnsi="Times New Roman" w:cs="Times New Roman"/>
          <w:sz w:val="24"/>
          <w:szCs w:val="24"/>
        </w:rPr>
        <w:t>ustawy</w:t>
      </w:r>
      <w:r w:rsidR="00D17D6A" w:rsidRPr="0041538A">
        <w:rPr>
          <w:rFonts w:ascii="Times New Roman" w:hAnsi="Times New Roman" w:cs="Times New Roman"/>
          <w:sz w:val="24"/>
          <w:szCs w:val="24"/>
        </w:rPr>
        <w:t xml:space="preserve"> </w:t>
      </w:r>
      <w:r w:rsidRPr="0041538A">
        <w:rPr>
          <w:rFonts w:ascii="Times New Roman" w:hAnsi="Times New Roman" w:cs="Times New Roman"/>
          <w:sz w:val="24"/>
          <w:szCs w:val="24"/>
        </w:rPr>
        <w:t>z</w:t>
      </w:r>
      <w:r w:rsidR="00D17D6A" w:rsidRPr="0041538A">
        <w:rPr>
          <w:rFonts w:ascii="Times New Roman" w:hAnsi="Times New Roman" w:cs="Times New Roman"/>
          <w:sz w:val="24"/>
          <w:szCs w:val="24"/>
        </w:rPr>
        <w:t xml:space="preserve"> </w:t>
      </w:r>
      <w:r w:rsidRPr="0041538A">
        <w:rPr>
          <w:rFonts w:ascii="Times New Roman" w:hAnsi="Times New Roman" w:cs="Times New Roman"/>
          <w:sz w:val="24"/>
          <w:szCs w:val="24"/>
        </w:rPr>
        <w:t>dnia</w:t>
      </w:r>
      <w:r w:rsidR="00D17D6A" w:rsidRPr="0041538A">
        <w:rPr>
          <w:rFonts w:ascii="Times New Roman" w:hAnsi="Times New Roman" w:cs="Times New Roman"/>
          <w:sz w:val="24"/>
          <w:szCs w:val="24"/>
        </w:rPr>
        <w:t xml:space="preserve"> </w:t>
      </w:r>
      <w:r w:rsidRPr="0041538A">
        <w:rPr>
          <w:rFonts w:ascii="Times New Roman" w:hAnsi="Times New Roman" w:cs="Times New Roman"/>
          <w:sz w:val="24"/>
          <w:szCs w:val="24"/>
        </w:rPr>
        <w:t>11</w:t>
      </w:r>
      <w:r w:rsidR="00D17D6A" w:rsidRPr="0041538A">
        <w:rPr>
          <w:rFonts w:ascii="Times New Roman" w:hAnsi="Times New Roman" w:cs="Times New Roman"/>
          <w:sz w:val="24"/>
          <w:szCs w:val="24"/>
        </w:rPr>
        <w:t xml:space="preserve"> </w:t>
      </w:r>
      <w:r w:rsidRPr="0041538A">
        <w:rPr>
          <w:rFonts w:ascii="Times New Roman" w:hAnsi="Times New Roman" w:cs="Times New Roman"/>
          <w:sz w:val="24"/>
          <w:szCs w:val="24"/>
        </w:rPr>
        <w:t>marca</w:t>
      </w:r>
      <w:r w:rsidR="00D17D6A" w:rsidRPr="0041538A">
        <w:rPr>
          <w:rFonts w:ascii="Times New Roman" w:hAnsi="Times New Roman" w:cs="Times New Roman"/>
          <w:sz w:val="24"/>
          <w:szCs w:val="24"/>
        </w:rPr>
        <w:t xml:space="preserve"> </w:t>
      </w:r>
      <w:r w:rsidRPr="0041538A">
        <w:rPr>
          <w:rFonts w:ascii="Times New Roman" w:hAnsi="Times New Roman" w:cs="Times New Roman"/>
          <w:sz w:val="24"/>
          <w:szCs w:val="24"/>
        </w:rPr>
        <w:t>2004</w:t>
      </w:r>
      <w:r w:rsidR="00D17D6A" w:rsidRPr="0041538A">
        <w:rPr>
          <w:rFonts w:ascii="Times New Roman" w:hAnsi="Times New Roman" w:cs="Times New Roman"/>
          <w:sz w:val="24"/>
          <w:szCs w:val="24"/>
        </w:rPr>
        <w:t xml:space="preserve"> </w:t>
      </w:r>
      <w:r w:rsidRPr="0041538A">
        <w:rPr>
          <w:rFonts w:ascii="Times New Roman" w:hAnsi="Times New Roman" w:cs="Times New Roman"/>
          <w:sz w:val="24"/>
          <w:szCs w:val="24"/>
        </w:rPr>
        <w:t>r.</w:t>
      </w:r>
      <w:r w:rsidR="00D17D6A" w:rsidRPr="0041538A">
        <w:rPr>
          <w:rFonts w:ascii="Times New Roman" w:hAnsi="Times New Roman" w:cs="Times New Roman"/>
          <w:sz w:val="24"/>
          <w:szCs w:val="24"/>
        </w:rPr>
        <w:t xml:space="preserve"> </w:t>
      </w:r>
      <w:r w:rsidRPr="0041538A">
        <w:rPr>
          <w:rFonts w:ascii="Times New Roman" w:hAnsi="Times New Roman" w:cs="Times New Roman"/>
          <w:sz w:val="24"/>
          <w:szCs w:val="24"/>
        </w:rPr>
        <w:t>o podatku od towarów i usług.</w:t>
      </w:r>
    </w:p>
    <w:p w14:paraId="0563E9BC" w14:textId="339BF20F" w:rsidR="00E86F70" w:rsidRPr="00097B1F" w:rsidRDefault="00E86F70" w:rsidP="00E86F70">
      <w:pPr>
        <w:pStyle w:val="Akapitzlist"/>
        <w:widowControl w:val="0"/>
        <w:numPr>
          <w:ilvl w:val="0"/>
          <w:numId w:val="39"/>
        </w:numPr>
        <w:tabs>
          <w:tab w:val="left" w:pos="541"/>
          <w:tab w:val="left" w:pos="543"/>
        </w:tabs>
        <w:autoSpaceDE w:val="0"/>
        <w:autoSpaceDN w:val="0"/>
        <w:spacing w:after="0" w:line="244" w:lineRule="auto"/>
        <w:ind w:right="17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Jeżeli Zamawiający stwierdzi, że rachunek wskazany przez Wykonawcę na fakturze nie znajduje się na tzw</w:t>
      </w:r>
      <w:r w:rsidR="00D17D6A" w:rsidRPr="00097B1F">
        <w:rPr>
          <w:rFonts w:ascii="Times New Roman" w:hAnsi="Times New Roman" w:cs="Times New Roman"/>
          <w:sz w:val="24"/>
          <w:szCs w:val="24"/>
        </w:rPr>
        <w:t>.</w:t>
      </w:r>
      <w:r w:rsidRPr="00097B1F">
        <w:rPr>
          <w:rFonts w:ascii="Times New Roman" w:hAnsi="Times New Roman" w:cs="Times New Roman"/>
          <w:sz w:val="24"/>
          <w:szCs w:val="24"/>
        </w:rPr>
        <w:t xml:space="preserve"> „białej liście podatników VAT” lub rachunek wskazany przez Wykonawcę nie spełnia wymogów określonych w ust. 5 niniejszego paragrafu, Zamawiający wstrzyma się z dokonaniem zapłaty za prawidłową realizację Przedmiotu Umowy do czasu wskazania innego rachunku przez Wykonawcę, który będzie umieszczony na przedmiotowej liście oraz będzie spełniał warunki określone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ust.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5.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takim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przypadku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Wykonawca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zrzeka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się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prawa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do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żądania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odsetek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opóźnienie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płatności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okres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od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pierwszego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dnia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po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upływie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terminu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płatności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wskazanego w ust. 8 do 7-go dnia od daty powiadomienia Zamawiającego o numerze rachunku spełniającego wymogi, o których mowa w zdaniu poprzednim.</w:t>
      </w:r>
    </w:p>
    <w:p w14:paraId="387374BC" w14:textId="098D11DE" w:rsidR="00FC3464" w:rsidRPr="00097B1F" w:rsidRDefault="00E86F70" w:rsidP="00FC3464">
      <w:pPr>
        <w:pStyle w:val="Akapitzlist"/>
        <w:widowControl w:val="0"/>
        <w:numPr>
          <w:ilvl w:val="0"/>
          <w:numId w:val="39"/>
        </w:numPr>
        <w:tabs>
          <w:tab w:val="left" w:pos="541"/>
          <w:tab w:val="left" w:pos="543"/>
        </w:tabs>
        <w:autoSpaceDE w:val="0"/>
        <w:autoSpaceDN w:val="0"/>
        <w:spacing w:after="0" w:line="244" w:lineRule="auto"/>
        <w:ind w:right="18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Wykonawca ponosi wyłączną odpowiedzialność za wszelkie szkody poniesione przez Zamawiającego w przypadku, jeżeli oświadczenia i zapewnienia zawarte w ust. 5 oraz 6 okażą</w:t>
      </w:r>
      <w:r w:rsidR="008F7BBB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 xml:space="preserve">się niezgodne z prawdą. Wykonawca zobowiązuje się zwrócić Zamawiającemu wszelkie obciążenia nałożone z tego tytułu na Zamawiającego przez organy administracji skarbowej oraz zrekompensować szkodę, jaka powstała u Zamawiającego, wynikającą w szczególności, </w:t>
      </w:r>
      <w:r w:rsidRPr="00097B1F">
        <w:rPr>
          <w:rFonts w:ascii="Times New Roman" w:hAnsi="Times New Roman" w:cs="Times New Roman"/>
          <w:sz w:val="24"/>
          <w:szCs w:val="24"/>
        </w:rPr>
        <w:lastRenderedPageBreak/>
        <w:t>ale nie wyłącznie, z zakwestionowania przez organy administracji skarbowej prawidłowości odliczeń podatku VAT na podstawie wystawionych przez Wykonawcę faktur dokumentujących realizację Przedmiotu Umowy, jak również braku możliwości zaliczenia przez Zamawiającego wydatków poniesionych z realizacją Przedmiotu Umowy w koszty uzyskania przychodu.</w:t>
      </w:r>
    </w:p>
    <w:p w14:paraId="320C2C31" w14:textId="77777777" w:rsidR="00FC3464" w:rsidRPr="00E71181" w:rsidRDefault="00FC3464" w:rsidP="00FC3464">
      <w:pPr>
        <w:pStyle w:val="Akapitzlist"/>
        <w:widowControl w:val="0"/>
        <w:numPr>
          <w:ilvl w:val="0"/>
          <w:numId w:val="39"/>
        </w:numPr>
        <w:tabs>
          <w:tab w:val="left" w:pos="541"/>
          <w:tab w:val="left" w:pos="543"/>
        </w:tabs>
        <w:autoSpaceDE w:val="0"/>
        <w:autoSpaceDN w:val="0"/>
        <w:spacing w:after="0" w:line="244" w:lineRule="auto"/>
        <w:ind w:right="180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11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 dzień zapłaty uważa się dzień obciążenia rachunku bankowego Zamawiającego</w:t>
      </w:r>
    </w:p>
    <w:p w14:paraId="622F5399" w14:textId="5B2EEB77" w:rsidR="00E86F70" w:rsidRPr="00097B1F" w:rsidRDefault="00E86F70" w:rsidP="00FC3464">
      <w:pPr>
        <w:pStyle w:val="Akapitzlist"/>
        <w:widowControl w:val="0"/>
        <w:numPr>
          <w:ilvl w:val="0"/>
          <w:numId w:val="39"/>
        </w:numPr>
        <w:tabs>
          <w:tab w:val="left" w:pos="541"/>
          <w:tab w:val="left" w:pos="543"/>
        </w:tabs>
        <w:autoSpaceDE w:val="0"/>
        <w:autoSpaceDN w:val="0"/>
        <w:spacing w:after="0" w:line="244" w:lineRule="auto"/>
        <w:ind w:right="18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Ze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strony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Zamawiającego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osobą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upoważnioną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do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odbioru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przedmiotu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umowy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jest</w:t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>…………………</w:t>
      </w:r>
    </w:p>
    <w:p w14:paraId="4CA6F0F8" w14:textId="6810F9DC" w:rsidR="00E86F70" w:rsidRPr="00097B1F" w:rsidRDefault="00E86F70" w:rsidP="00E86F70">
      <w:pPr>
        <w:pStyle w:val="Akapitzlist"/>
        <w:widowControl w:val="0"/>
        <w:numPr>
          <w:ilvl w:val="0"/>
          <w:numId w:val="39"/>
        </w:numPr>
        <w:tabs>
          <w:tab w:val="left" w:pos="541"/>
          <w:tab w:val="left" w:pos="543"/>
        </w:tabs>
        <w:autoSpaceDE w:val="0"/>
        <w:autoSpaceDN w:val="0"/>
        <w:spacing w:after="0" w:line="240" w:lineRule="auto"/>
        <w:ind w:right="18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w w:val="110"/>
          <w:sz w:val="24"/>
          <w:szCs w:val="24"/>
        </w:rPr>
        <w:t>Ze strony Wykonawcy osobą upoważnioną do kontaktowania się z Zamawiającym jest ……………………………………………………………………………………</w:t>
      </w:r>
    </w:p>
    <w:p w14:paraId="21700800" w14:textId="77777777" w:rsidR="00E86F70" w:rsidRPr="00097B1F" w:rsidRDefault="00E86F70" w:rsidP="00E86F70">
      <w:pPr>
        <w:pStyle w:val="Tekstpodstawowy"/>
        <w:spacing w:before="12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61EF9F38" w14:textId="0BAF2B0F" w:rsidR="00E86F70" w:rsidRPr="00097B1F" w:rsidRDefault="00E86F70" w:rsidP="00E86F70">
      <w:pPr>
        <w:pStyle w:val="Nagwek1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§</w:t>
      </w:r>
      <w:r w:rsidR="00FC3464" w:rsidRPr="00097B1F">
        <w:rPr>
          <w:rFonts w:ascii="Times New Roman" w:hAnsi="Times New Roman" w:cs="Times New Roman"/>
          <w:spacing w:val="-12"/>
          <w:sz w:val="24"/>
          <w:szCs w:val="24"/>
        </w:rPr>
        <w:t>5</w:t>
      </w:r>
    </w:p>
    <w:p w14:paraId="40BC2287" w14:textId="7CDEE26A" w:rsidR="00E86F70" w:rsidRPr="00097B1F" w:rsidRDefault="00E86F70" w:rsidP="00E86F70">
      <w:pPr>
        <w:pStyle w:val="Tekstpodstawowy"/>
        <w:spacing w:before="126"/>
        <w:ind w:left="11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Wykonawca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gwarantuje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najwyższą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jakość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przedmiotu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>umowy.</w:t>
      </w:r>
    </w:p>
    <w:p w14:paraId="0C856033" w14:textId="77777777" w:rsidR="00E86F70" w:rsidRPr="00097B1F" w:rsidRDefault="00E86F70" w:rsidP="00E86F70">
      <w:pPr>
        <w:pStyle w:val="Tekstpodstawowy"/>
        <w:spacing w:before="9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73C83F1E" w14:textId="4D536166" w:rsidR="00E86F70" w:rsidRPr="00097B1F" w:rsidRDefault="00E86F70" w:rsidP="00E86F70">
      <w:pPr>
        <w:pStyle w:val="Nagwek1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§</w:t>
      </w:r>
      <w:r w:rsidR="00CD055B" w:rsidRPr="00097B1F">
        <w:rPr>
          <w:rFonts w:ascii="Times New Roman" w:hAnsi="Times New Roman" w:cs="Times New Roman"/>
          <w:spacing w:val="-12"/>
          <w:sz w:val="24"/>
          <w:szCs w:val="24"/>
        </w:rPr>
        <w:t>6</w:t>
      </w:r>
    </w:p>
    <w:p w14:paraId="642A63BF" w14:textId="26E3BA37" w:rsidR="00E86F70" w:rsidRPr="00097B1F" w:rsidRDefault="00E86F70" w:rsidP="00D8367F">
      <w:pPr>
        <w:pStyle w:val="Akapitzlist"/>
        <w:widowControl w:val="0"/>
        <w:numPr>
          <w:ilvl w:val="0"/>
          <w:numId w:val="37"/>
        </w:numPr>
        <w:tabs>
          <w:tab w:val="left" w:pos="541"/>
          <w:tab w:val="left" w:pos="543"/>
          <w:tab w:val="left" w:leader="dot" w:pos="3128"/>
        </w:tabs>
        <w:autoSpaceDE w:val="0"/>
        <w:autoSpaceDN w:val="0"/>
        <w:spacing w:after="0" w:line="240" w:lineRule="auto"/>
        <w:ind w:left="538" w:right="176" w:hanging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Wykonawca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udziela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gwarancji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i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rękojmi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na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dostarczony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sprzęt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zgodnie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wymaganiami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="00C129DE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097B1F">
        <w:rPr>
          <w:rFonts w:ascii="Times New Roman" w:hAnsi="Times New Roman" w:cs="Times New Roman"/>
          <w:sz w:val="24"/>
          <w:szCs w:val="24"/>
        </w:rPr>
        <w:t>w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specyfikacji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warunków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zamówienia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i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zgodnie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złożoną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ofertą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na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wykonanie, dostawę </w:t>
      </w:r>
      <w:r w:rsidR="00C129DE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i montaż mebli na wymiar </w:t>
      </w:r>
      <w:r w:rsidRPr="00097B1F">
        <w:rPr>
          <w:rFonts w:ascii="Times New Roman" w:hAnsi="Times New Roman" w:cs="Times New Roman"/>
          <w:sz w:val="24"/>
          <w:szCs w:val="24"/>
        </w:rPr>
        <w:t>wskazany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 § 1 ust. 1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na okres</w:t>
      </w:r>
      <w:r w:rsidR="00D8367F" w:rsidRPr="00097B1F">
        <w:rPr>
          <w:rFonts w:ascii="Times New Roman" w:hAnsi="Times New Roman" w:cs="Times New Roman"/>
          <w:sz w:val="24"/>
          <w:szCs w:val="24"/>
        </w:rPr>
        <w:t xml:space="preserve"> ...........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i/>
          <w:sz w:val="24"/>
          <w:szCs w:val="24"/>
        </w:rPr>
        <w:t>(zgodnie</w:t>
      </w:r>
      <w:r w:rsidR="00D17D6A" w:rsidRPr="00097B1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i/>
          <w:sz w:val="24"/>
          <w:szCs w:val="24"/>
        </w:rPr>
        <w:t>z</w:t>
      </w:r>
      <w:r w:rsidR="00D17D6A" w:rsidRPr="00097B1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i/>
          <w:sz w:val="24"/>
          <w:szCs w:val="24"/>
        </w:rPr>
        <w:t>OPZ)</w:t>
      </w:r>
      <w:r w:rsidR="00D17D6A" w:rsidRPr="00097B1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miesięcy,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które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stanowią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integralną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część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niniejszej</w:t>
      </w:r>
      <w:r w:rsidR="00D8367F" w:rsidRPr="00097B1F">
        <w:rPr>
          <w:rFonts w:ascii="Times New Roman" w:hAnsi="Times New Roman" w:cs="Times New Roman"/>
          <w:sz w:val="24"/>
          <w:szCs w:val="24"/>
        </w:rPr>
        <w:t xml:space="preserve"> umowy. Okres gwarancji liczony będzie od daty podpisania protokołu odbioru </w:t>
      </w:r>
      <w:r w:rsidR="00D17D6A" w:rsidRPr="00097B1F">
        <w:rPr>
          <w:rFonts w:ascii="Times New Roman" w:hAnsi="Times New Roman" w:cs="Times New Roman"/>
          <w:sz w:val="24"/>
          <w:szCs w:val="24"/>
        </w:rPr>
        <w:t>usługi</w:t>
      </w:r>
      <w:r w:rsidR="00D8367F" w:rsidRPr="00097B1F">
        <w:rPr>
          <w:rFonts w:ascii="Times New Roman" w:hAnsi="Times New Roman" w:cs="Times New Roman"/>
          <w:sz w:val="24"/>
          <w:szCs w:val="24"/>
        </w:rPr>
        <w:t>.</w:t>
      </w:r>
    </w:p>
    <w:p w14:paraId="72FEBEC0" w14:textId="269E497D" w:rsidR="00E86F70" w:rsidRPr="00097B1F" w:rsidRDefault="00E86F70" w:rsidP="00E86F70">
      <w:pPr>
        <w:pStyle w:val="Akapitzlist"/>
        <w:widowControl w:val="0"/>
        <w:numPr>
          <w:ilvl w:val="0"/>
          <w:numId w:val="37"/>
        </w:numPr>
        <w:tabs>
          <w:tab w:val="left" w:pos="541"/>
          <w:tab w:val="left" w:pos="543"/>
        </w:tabs>
        <w:autoSpaceDE w:val="0"/>
        <w:autoSpaceDN w:val="0"/>
        <w:spacing w:after="0" w:line="240" w:lineRule="auto"/>
        <w:ind w:right="18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Wykonawca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zapewnia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możliwość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zgłaszania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usterek/wad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dni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 </w:t>
      </w:r>
      <w:r w:rsidRPr="00097B1F">
        <w:rPr>
          <w:rFonts w:ascii="Times New Roman" w:hAnsi="Times New Roman" w:cs="Times New Roman"/>
          <w:sz w:val="24"/>
          <w:szCs w:val="24"/>
        </w:rPr>
        <w:t>robocze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tygodnia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od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godziny</w:t>
      </w:r>
      <w:r w:rsidR="00C129DE">
        <w:rPr>
          <w:rFonts w:ascii="Times New Roman" w:hAnsi="Times New Roman" w:cs="Times New Roman"/>
          <w:sz w:val="24"/>
          <w:szCs w:val="24"/>
        </w:rPr>
        <w:t xml:space="preserve"> </w:t>
      </w:r>
      <w:r w:rsidR="00162DB5">
        <w:rPr>
          <w:rFonts w:ascii="Times New Roman" w:hAnsi="Times New Roman" w:cs="Times New Roman"/>
          <w:sz w:val="24"/>
          <w:szCs w:val="24"/>
        </w:rPr>
        <w:t xml:space="preserve">........... </w:t>
      </w:r>
      <w:r w:rsidRPr="00097B1F">
        <w:rPr>
          <w:rFonts w:ascii="Times New Roman" w:hAnsi="Times New Roman" w:cs="Times New Roman"/>
          <w:w w:val="105"/>
          <w:sz w:val="24"/>
          <w:szCs w:val="24"/>
        </w:rPr>
        <w:t>tel</w:t>
      </w:r>
      <w:r w:rsidR="00162DB5">
        <w:rPr>
          <w:rFonts w:ascii="Times New Roman" w:hAnsi="Times New Roman" w:cs="Times New Roman"/>
          <w:w w:val="105"/>
          <w:sz w:val="24"/>
          <w:szCs w:val="24"/>
        </w:rPr>
        <w:t>. ................</w:t>
      </w:r>
      <w:r w:rsidRPr="00097B1F">
        <w:rPr>
          <w:rFonts w:ascii="Times New Roman" w:hAnsi="Times New Roman" w:cs="Times New Roman"/>
          <w:w w:val="155"/>
          <w:sz w:val="24"/>
          <w:szCs w:val="24"/>
        </w:rPr>
        <w:t xml:space="preserve">, </w:t>
      </w:r>
      <w:r w:rsidRPr="00097B1F">
        <w:rPr>
          <w:rFonts w:ascii="Times New Roman" w:hAnsi="Times New Roman" w:cs="Times New Roman"/>
          <w:w w:val="105"/>
          <w:sz w:val="24"/>
          <w:szCs w:val="24"/>
        </w:rPr>
        <w:t>e-mailem</w:t>
      </w:r>
      <w:r w:rsidR="00D17D6A" w:rsidRPr="00097B1F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w w:val="105"/>
          <w:sz w:val="24"/>
          <w:szCs w:val="24"/>
        </w:rPr>
        <w:t>na</w:t>
      </w:r>
      <w:r w:rsidR="00D17D6A" w:rsidRPr="00097B1F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w w:val="105"/>
          <w:sz w:val="24"/>
          <w:szCs w:val="24"/>
        </w:rPr>
        <w:t>ad</w:t>
      </w:r>
      <w:r w:rsidR="00162DB5">
        <w:rPr>
          <w:rFonts w:ascii="Times New Roman" w:hAnsi="Times New Roman" w:cs="Times New Roman"/>
          <w:w w:val="105"/>
          <w:sz w:val="24"/>
          <w:szCs w:val="24"/>
        </w:rPr>
        <w:t>res ...........................................................................</w:t>
      </w:r>
    </w:p>
    <w:p w14:paraId="31E8C476" w14:textId="12894D29" w:rsidR="00E86F70" w:rsidRPr="00097B1F" w:rsidRDefault="00E86F70" w:rsidP="00E86F70">
      <w:pPr>
        <w:pStyle w:val="Akapitzlist"/>
        <w:widowControl w:val="0"/>
        <w:numPr>
          <w:ilvl w:val="0"/>
          <w:numId w:val="37"/>
        </w:numPr>
        <w:tabs>
          <w:tab w:val="left" w:pos="541"/>
          <w:tab w:val="left" w:pos="543"/>
        </w:tabs>
        <w:autoSpaceDE w:val="0"/>
        <w:autoSpaceDN w:val="0"/>
        <w:spacing w:before="4" w:after="0" w:line="242" w:lineRule="auto"/>
        <w:ind w:right="18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Wykonawca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nie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może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 </w:t>
      </w:r>
      <w:r w:rsidRPr="00097B1F">
        <w:rPr>
          <w:rFonts w:ascii="Times New Roman" w:hAnsi="Times New Roman" w:cs="Times New Roman"/>
          <w:sz w:val="24"/>
          <w:szCs w:val="24"/>
        </w:rPr>
        <w:t>odmówić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wymiany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wykonanych mebli </w:t>
      </w:r>
      <w:r w:rsidRPr="00097B1F">
        <w:rPr>
          <w:rFonts w:ascii="Times New Roman" w:hAnsi="Times New Roman" w:cs="Times New Roman"/>
          <w:sz w:val="24"/>
          <w:szCs w:val="24"/>
        </w:rPr>
        <w:t>wadliw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ych </w:t>
      </w:r>
      <w:r w:rsidRPr="00097B1F">
        <w:rPr>
          <w:rFonts w:ascii="Times New Roman" w:hAnsi="Times New Roman" w:cs="Times New Roman"/>
          <w:sz w:val="24"/>
          <w:szCs w:val="24"/>
        </w:rPr>
        <w:t>na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now</w:t>
      </w:r>
      <w:r w:rsidR="00D17D6A" w:rsidRPr="00097B1F">
        <w:rPr>
          <w:rFonts w:ascii="Times New Roman" w:hAnsi="Times New Roman" w:cs="Times New Roman"/>
          <w:sz w:val="24"/>
          <w:szCs w:val="24"/>
        </w:rPr>
        <w:t>e</w:t>
      </w:r>
      <w:r w:rsidRPr="00097B1F">
        <w:rPr>
          <w:rFonts w:ascii="Times New Roman" w:hAnsi="Times New Roman" w:cs="Times New Roman"/>
          <w:sz w:val="24"/>
          <w:szCs w:val="24"/>
        </w:rPr>
        <w:t>,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jeżeli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był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y </w:t>
      </w:r>
      <w:r w:rsidRPr="00097B1F">
        <w:rPr>
          <w:rFonts w:ascii="Times New Roman" w:hAnsi="Times New Roman" w:cs="Times New Roman"/>
          <w:sz w:val="24"/>
          <w:szCs w:val="24"/>
        </w:rPr>
        <w:t>już on</w:t>
      </w:r>
      <w:r w:rsidR="00D17D6A" w:rsidRPr="00097B1F">
        <w:rPr>
          <w:rFonts w:ascii="Times New Roman" w:hAnsi="Times New Roman" w:cs="Times New Roman"/>
          <w:sz w:val="24"/>
          <w:szCs w:val="24"/>
        </w:rPr>
        <w:t>e</w:t>
      </w:r>
      <w:r w:rsidRPr="00097B1F">
        <w:rPr>
          <w:rFonts w:ascii="Times New Roman" w:hAnsi="Times New Roman" w:cs="Times New Roman"/>
          <w:sz w:val="24"/>
          <w:szCs w:val="24"/>
        </w:rPr>
        <w:t xml:space="preserve"> naprawian</w:t>
      </w:r>
      <w:r w:rsidR="00D17D6A" w:rsidRPr="00097B1F">
        <w:rPr>
          <w:rFonts w:ascii="Times New Roman" w:hAnsi="Times New Roman" w:cs="Times New Roman"/>
          <w:sz w:val="24"/>
          <w:szCs w:val="24"/>
        </w:rPr>
        <w:t>e</w:t>
      </w:r>
      <w:r w:rsidRPr="00097B1F">
        <w:rPr>
          <w:rFonts w:ascii="Times New Roman" w:hAnsi="Times New Roman" w:cs="Times New Roman"/>
          <w:sz w:val="24"/>
          <w:szCs w:val="24"/>
        </w:rPr>
        <w:t xml:space="preserve"> lub gdy wada jest tego rodzaju, że nie rokuje doprowadzenia przedmiotu umowy do jakości, jaką powinien on posiadać w warunkach eksploatacji zgodnych z instrukcją obsługi.</w:t>
      </w:r>
    </w:p>
    <w:p w14:paraId="49C5AE52" w14:textId="4DFB05AC" w:rsidR="00E86F70" w:rsidRPr="00097B1F" w:rsidRDefault="00E86F70" w:rsidP="00E86F70">
      <w:pPr>
        <w:pStyle w:val="Akapitzlist"/>
        <w:widowControl w:val="0"/>
        <w:numPr>
          <w:ilvl w:val="0"/>
          <w:numId w:val="37"/>
        </w:numPr>
        <w:tabs>
          <w:tab w:val="left" w:pos="541"/>
          <w:tab w:val="left" w:pos="543"/>
        </w:tabs>
        <w:autoSpaceDE w:val="0"/>
        <w:autoSpaceDN w:val="0"/>
        <w:spacing w:after="0" w:line="242" w:lineRule="auto"/>
        <w:ind w:right="18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Wykonawca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zapewnia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wymianę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wadliwego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elementu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na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nowy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przypadku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przekroczenia terminu naprawy,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także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przypadku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3-krotnej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jego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istotnej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awarii.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istotną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awarię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przyjmuje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się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każde uszkodzenie ograniczające funkcjonowanie elementu.</w:t>
      </w:r>
    </w:p>
    <w:p w14:paraId="3FBD5642" w14:textId="341504C7" w:rsidR="00E86F70" w:rsidRPr="00097B1F" w:rsidRDefault="00E86F70" w:rsidP="00E86F70">
      <w:pPr>
        <w:pStyle w:val="Akapitzlist"/>
        <w:widowControl w:val="0"/>
        <w:numPr>
          <w:ilvl w:val="0"/>
          <w:numId w:val="37"/>
        </w:numPr>
        <w:tabs>
          <w:tab w:val="left" w:pos="541"/>
          <w:tab w:val="left" w:pos="543"/>
        </w:tabs>
        <w:autoSpaceDE w:val="0"/>
        <w:autoSpaceDN w:val="0"/>
        <w:spacing w:before="1" w:after="0" w:line="244" w:lineRule="auto"/>
        <w:ind w:right="17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Wykonawca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jest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zwolniony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odpowiedzialności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tytułu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gwarancji,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jeżeli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wykaże,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że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wady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powstały z przyczyn leżących po stronie Zamawiającego, w szczególności z powodu niezgodnego z przeznaczeniem używania rzeczy lub niewłaściwej obsługi.</w:t>
      </w:r>
    </w:p>
    <w:p w14:paraId="5DA2ECFA" w14:textId="65252FAD" w:rsidR="00E86F70" w:rsidRPr="00E71181" w:rsidRDefault="00E86F70" w:rsidP="00E86F70">
      <w:pPr>
        <w:pStyle w:val="Akapitzlist"/>
        <w:widowControl w:val="0"/>
        <w:numPr>
          <w:ilvl w:val="0"/>
          <w:numId w:val="37"/>
        </w:numPr>
        <w:tabs>
          <w:tab w:val="left" w:pos="542"/>
        </w:tabs>
        <w:autoSpaceDE w:val="0"/>
        <w:autoSpaceDN w:val="0"/>
        <w:spacing w:after="0" w:line="237" w:lineRule="exact"/>
        <w:ind w:left="542" w:hanging="426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D17D6A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okresie</w:t>
      </w:r>
      <w:r w:rsidR="00D17D6A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gwarancji</w:t>
      </w:r>
      <w:r w:rsidR="00D17D6A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Wykonawca</w:t>
      </w:r>
      <w:r w:rsidR="00D17D6A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zapewnia:</w:t>
      </w:r>
    </w:p>
    <w:p w14:paraId="4E6A2C34" w14:textId="4689D065" w:rsidR="00E86F70" w:rsidRPr="00E71181" w:rsidRDefault="00FC3464" w:rsidP="00E86F70">
      <w:pPr>
        <w:pStyle w:val="Akapitzlist"/>
        <w:widowControl w:val="0"/>
        <w:numPr>
          <w:ilvl w:val="1"/>
          <w:numId w:val="37"/>
        </w:numPr>
        <w:tabs>
          <w:tab w:val="left" w:pos="1107"/>
        </w:tabs>
        <w:autoSpaceDE w:val="0"/>
        <w:autoSpaceDN w:val="0"/>
        <w:spacing w:before="4" w:after="0" w:line="240" w:lineRule="auto"/>
        <w:ind w:left="1107" w:hanging="425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="00E86F70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ieodpłatne</w:t>
      </w:r>
      <w:r w:rsidR="00D17D6A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86F70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usuwanie</w:t>
      </w:r>
      <w:r w:rsidR="00D17D6A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86F70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zgłaszanych</w:t>
      </w:r>
      <w:r w:rsidR="00D17D6A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86F70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przez</w:t>
      </w:r>
      <w:r w:rsidR="00D17D6A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86F70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Zamawiającego</w:t>
      </w:r>
      <w:r w:rsidR="00D17D6A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71181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wad</w:t>
      </w:r>
      <w:r w:rsidR="00E86F70" w:rsidRPr="00E71181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,</w:t>
      </w:r>
    </w:p>
    <w:p w14:paraId="5A2EAA9E" w14:textId="485EC618" w:rsidR="00E86F70" w:rsidRPr="00E71181" w:rsidRDefault="00FC3464" w:rsidP="00E86F70">
      <w:pPr>
        <w:pStyle w:val="Akapitzlist"/>
        <w:widowControl w:val="0"/>
        <w:numPr>
          <w:ilvl w:val="1"/>
          <w:numId w:val="37"/>
        </w:numPr>
        <w:tabs>
          <w:tab w:val="left" w:pos="1107"/>
        </w:tabs>
        <w:autoSpaceDE w:val="0"/>
        <w:autoSpaceDN w:val="0"/>
        <w:spacing w:before="4" w:after="0" w:line="240" w:lineRule="auto"/>
        <w:ind w:left="1107" w:hanging="425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D17D6A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86F70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razie</w:t>
      </w:r>
      <w:r w:rsidR="00D17D6A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86F70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wystąpienia</w:t>
      </w:r>
      <w:r w:rsidR="00D17D6A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86F70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konieczności</w:t>
      </w:r>
      <w:r w:rsidR="00D17D6A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86F70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naprawy</w:t>
      </w:r>
      <w:r w:rsidR="00D17D6A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86F70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poza</w:t>
      </w:r>
      <w:r w:rsidR="00D17D6A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86F70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siedzibą</w:t>
      </w:r>
      <w:r w:rsidR="00D17D6A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86F70" w:rsidRPr="00E71181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Zamawiającego:</w:t>
      </w:r>
    </w:p>
    <w:p w14:paraId="4B546689" w14:textId="32F88B5A" w:rsidR="00E86F70" w:rsidRPr="00E71181" w:rsidRDefault="00E86F70" w:rsidP="00E71181">
      <w:pPr>
        <w:pStyle w:val="Akapitzlist"/>
        <w:widowControl w:val="0"/>
        <w:numPr>
          <w:ilvl w:val="2"/>
          <w:numId w:val="37"/>
        </w:numPr>
        <w:tabs>
          <w:tab w:val="left" w:pos="1531"/>
          <w:tab w:val="left" w:pos="1534"/>
        </w:tabs>
        <w:autoSpaceDE w:val="0"/>
        <w:autoSpaceDN w:val="0"/>
        <w:spacing w:before="1" w:after="0" w:line="244" w:lineRule="auto"/>
        <w:ind w:right="178"/>
        <w:contextualSpacing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Bezpłatny</w:t>
      </w:r>
      <w:r w:rsidR="00D17D6A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odbiór</w:t>
      </w:r>
      <w:r w:rsidR="00D17D6A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wadliwego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przedmiotu umowy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terminie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nieprzekraczającym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8367F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dni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roboczych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od dnia zgłoszenia;</w:t>
      </w:r>
    </w:p>
    <w:p w14:paraId="7822D204" w14:textId="2A26CF44" w:rsidR="00E86F70" w:rsidRPr="00E71181" w:rsidRDefault="00E86F70" w:rsidP="00E71181">
      <w:pPr>
        <w:pStyle w:val="Akapitzlist"/>
        <w:widowControl w:val="0"/>
        <w:numPr>
          <w:ilvl w:val="2"/>
          <w:numId w:val="37"/>
        </w:numPr>
        <w:tabs>
          <w:tab w:val="left" w:pos="1532"/>
        </w:tabs>
        <w:autoSpaceDE w:val="0"/>
        <w:autoSpaceDN w:val="0"/>
        <w:spacing w:after="0" w:line="225" w:lineRule="exact"/>
        <w:ind w:left="1532" w:hanging="425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Bezpłatną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dostawę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naprawionego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przedmiotu zamówienia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terminie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nieprzekraczający</w:t>
      </w:r>
      <w:r w:rsidR="00E71181" w:rsidRPr="00E71181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m 7 dni roboczych od dnia usunięcia wad,</w:t>
      </w:r>
    </w:p>
    <w:p w14:paraId="6ADFD112" w14:textId="24FAC5AD" w:rsidR="00E86F70" w:rsidRPr="00E71181" w:rsidRDefault="00E86F70" w:rsidP="00E86F70">
      <w:pPr>
        <w:pStyle w:val="Akapitzlist"/>
        <w:widowControl w:val="0"/>
        <w:numPr>
          <w:ilvl w:val="2"/>
          <w:numId w:val="37"/>
        </w:numPr>
        <w:tabs>
          <w:tab w:val="left" w:pos="1532"/>
          <w:tab w:val="left" w:pos="1534"/>
        </w:tabs>
        <w:autoSpaceDE w:val="0"/>
        <w:autoSpaceDN w:val="0"/>
        <w:spacing w:after="0" w:line="244" w:lineRule="auto"/>
        <w:ind w:right="186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Podjęcie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czynności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naprawczych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czasie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nie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przekraczającym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jednego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dnia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roboczego od momentu zgłoszenia;</w:t>
      </w:r>
    </w:p>
    <w:p w14:paraId="0477D971" w14:textId="77777777" w:rsidR="00E86F70" w:rsidRPr="00E71181" w:rsidRDefault="00E86F70" w:rsidP="00E86F70">
      <w:pPr>
        <w:pStyle w:val="Akapitzlist"/>
        <w:widowControl w:val="0"/>
        <w:numPr>
          <w:ilvl w:val="0"/>
          <w:numId w:val="37"/>
        </w:numPr>
        <w:tabs>
          <w:tab w:val="left" w:pos="541"/>
          <w:tab w:val="left" w:pos="543"/>
        </w:tabs>
        <w:autoSpaceDE w:val="0"/>
        <w:autoSpaceDN w:val="0"/>
        <w:spacing w:after="0" w:line="242" w:lineRule="auto"/>
        <w:ind w:right="185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Gwarancja traci ważność, gdy Zamawiający przeprowadzi samodzielnie, bez zgody Wykonawcy, naprawy lub istotne zmiany w sprzęcie.</w:t>
      </w:r>
    </w:p>
    <w:p w14:paraId="04DD6E50" w14:textId="77777777" w:rsidR="00E86F70" w:rsidRPr="00097B1F" w:rsidRDefault="00E86F70" w:rsidP="00E86F70">
      <w:pPr>
        <w:pStyle w:val="Tekstpodstawowy"/>
        <w:spacing w:before="6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3DDDB79F" w14:textId="6EE04527" w:rsidR="00E86F70" w:rsidRPr="00E71181" w:rsidRDefault="00E86F70" w:rsidP="00E86F70">
      <w:pPr>
        <w:pStyle w:val="Nagwek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§</w:t>
      </w:r>
      <w:r w:rsidR="00EB732C" w:rsidRPr="00E71181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>7</w:t>
      </w:r>
    </w:p>
    <w:p w14:paraId="7DDA3051" w14:textId="1DFFAEB4" w:rsidR="00E86F70" w:rsidRPr="00E71181" w:rsidRDefault="00E86F70" w:rsidP="00E86F70">
      <w:pPr>
        <w:pStyle w:val="Akapitzlist"/>
        <w:widowControl w:val="0"/>
        <w:numPr>
          <w:ilvl w:val="0"/>
          <w:numId w:val="36"/>
        </w:numPr>
        <w:tabs>
          <w:tab w:val="left" w:pos="542"/>
        </w:tabs>
        <w:autoSpaceDE w:val="0"/>
        <w:autoSpaceDN w:val="0"/>
        <w:spacing w:before="123" w:after="0" w:line="240" w:lineRule="auto"/>
        <w:ind w:left="542" w:hanging="426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Zamawiającemu</w:t>
      </w:r>
      <w:r w:rsidR="00FC3464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przysługuje</w:t>
      </w:r>
      <w:r w:rsidR="00FC3464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prawo</w:t>
      </w:r>
      <w:r w:rsidR="00FC3464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odstąpienia</w:t>
      </w:r>
      <w:r w:rsidR="00FC3464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od</w:t>
      </w:r>
      <w:r w:rsidR="00FC3464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umowy,</w:t>
      </w:r>
      <w:r w:rsidR="00FC3464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gdy:</w:t>
      </w:r>
    </w:p>
    <w:p w14:paraId="367C804C" w14:textId="3C880EF8" w:rsidR="00E86F70" w:rsidRPr="00D21CA3" w:rsidRDefault="00E86F70" w:rsidP="00E86F70">
      <w:pPr>
        <w:pStyle w:val="Akapitzlist"/>
        <w:widowControl w:val="0"/>
        <w:numPr>
          <w:ilvl w:val="1"/>
          <w:numId w:val="36"/>
        </w:numPr>
        <w:tabs>
          <w:tab w:val="left" w:pos="1107"/>
          <w:tab w:val="left" w:pos="1110"/>
        </w:tabs>
        <w:autoSpaceDE w:val="0"/>
        <w:autoSpaceDN w:val="0"/>
        <w:spacing w:before="2" w:after="0" w:line="244" w:lineRule="auto"/>
        <w:ind w:right="12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Wykonawca pozostaje w zwłoce w terminie wykonania przedmiotu umowy, który został określony w § 2 ust. 1 więcej niż 7 dni </w:t>
      </w:r>
      <w:r w:rsidRPr="00D21CA3">
        <w:rPr>
          <w:rFonts w:ascii="Times New Roman" w:hAnsi="Times New Roman" w:cs="Times New Roman"/>
          <w:color w:val="000000" w:themeColor="text1"/>
          <w:w w:val="160"/>
          <w:sz w:val="24"/>
          <w:szCs w:val="24"/>
        </w:rPr>
        <w:t xml:space="preserve">–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w terminie 7 dni od dnia powzięcia przez Zamawiającego</w:t>
      </w:r>
      <w:r w:rsidR="00FC3464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informacji</w:t>
      </w:r>
      <w:r w:rsidR="00FC3464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FC3464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upływie</w:t>
      </w:r>
      <w:r w:rsidR="00FC3464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7-dniowego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terminu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zwłoki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realizacji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dostawy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montażu przedmiotu umowy.</w:t>
      </w:r>
    </w:p>
    <w:p w14:paraId="6152BA99" w14:textId="0AEF9205" w:rsidR="00E86F70" w:rsidRPr="00D21CA3" w:rsidRDefault="00E86F70" w:rsidP="00E86F70">
      <w:pPr>
        <w:pStyle w:val="Akapitzlist"/>
        <w:widowControl w:val="0"/>
        <w:numPr>
          <w:ilvl w:val="1"/>
          <w:numId w:val="36"/>
        </w:numPr>
        <w:tabs>
          <w:tab w:val="left" w:pos="1107"/>
          <w:tab w:val="left" w:pos="1110"/>
        </w:tabs>
        <w:autoSpaceDE w:val="0"/>
        <w:autoSpaceDN w:val="0"/>
        <w:spacing w:after="0" w:line="244" w:lineRule="auto"/>
        <w:ind w:right="177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Wykonawca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nie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realizuje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zamówienia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zgodnie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umową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lub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też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nienależycie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wykonuje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swoje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zobowiązania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umowne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pomimo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pisemnego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lub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przesłanego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drogą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elektroniczną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wezwania otrzymanego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od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Zamawiającego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przystąpił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realizacji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umowy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jej warunkami w terminie 7 dni od dnia stwierdzenia przez Zamawiającego danej </w:t>
      </w:r>
      <w:r w:rsidRPr="00D21CA3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okoliczności.</w:t>
      </w:r>
    </w:p>
    <w:p w14:paraId="3DCD7B5D" w14:textId="77777777" w:rsidR="00E86F70" w:rsidRPr="00D21CA3" w:rsidRDefault="00E86F70" w:rsidP="00E86F70">
      <w:pPr>
        <w:pStyle w:val="Akapitzlist"/>
        <w:widowControl w:val="0"/>
        <w:numPr>
          <w:ilvl w:val="1"/>
          <w:numId w:val="36"/>
        </w:numPr>
        <w:tabs>
          <w:tab w:val="left" w:pos="1107"/>
          <w:tab w:val="left" w:pos="1110"/>
        </w:tabs>
        <w:autoSpaceDE w:val="0"/>
        <w:autoSpaceDN w:val="0"/>
        <w:spacing w:after="0" w:line="242" w:lineRule="auto"/>
        <w:ind w:right="178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publicznemu.</w:t>
      </w:r>
    </w:p>
    <w:p w14:paraId="0F027B53" w14:textId="5FE59862" w:rsidR="00E86F70" w:rsidRPr="00D21CA3" w:rsidRDefault="00E86F70" w:rsidP="00E86F70">
      <w:pPr>
        <w:pStyle w:val="Akapitzlist"/>
        <w:widowControl w:val="0"/>
        <w:numPr>
          <w:ilvl w:val="0"/>
          <w:numId w:val="36"/>
        </w:numPr>
        <w:tabs>
          <w:tab w:val="left" w:pos="541"/>
          <w:tab w:val="left" w:pos="543"/>
        </w:tabs>
        <w:autoSpaceDE w:val="0"/>
        <w:autoSpaceDN w:val="0"/>
        <w:spacing w:after="0" w:line="244" w:lineRule="auto"/>
        <w:ind w:right="177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Wykonawcy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przysługuje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prawo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odstąpienia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od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umowy,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gdy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Zamawiający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odmawia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bez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wskazania uzasadnionej przyczyny odbioru dostarczonego sprzętu i pomimo pisemnego lub przesłanego drogą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elektroniczną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wezwania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nie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przystąpił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czynności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odbioru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terminie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dni od dnia upływu terminu wyznaczonego przez Wykonawcę w wezwaniu na przystąpienie przez Zamawiającego do odbioru dostarczonego 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przedmiotu umowy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D41DF23" w14:textId="7160CE6C" w:rsidR="00E86F70" w:rsidRPr="00D21CA3" w:rsidRDefault="00E86F70" w:rsidP="00E86F70">
      <w:pPr>
        <w:pStyle w:val="Akapitzlist"/>
        <w:widowControl w:val="0"/>
        <w:numPr>
          <w:ilvl w:val="0"/>
          <w:numId w:val="36"/>
        </w:numPr>
        <w:tabs>
          <w:tab w:val="left" w:pos="541"/>
          <w:tab w:val="left" w:pos="543"/>
        </w:tabs>
        <w:autoSpaceDE w:val="0"/>
        <w:autoSpaceDN w:val="0"/>
        <w:spacing w:after="0" w:line="242" w:lineRule="auto"/>
        <w:ind w:right="181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Odstąpienie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od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umowy,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którym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jest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mowa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powinno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nastąpić w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formie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pisemnej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pod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rygorem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nieważności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takiego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oświadczenia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winno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zawierać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uzasadnienie.</w:t>
      </w:r>
    </w:p>
    <w:p w14:paraId="131A4691" w14:textId="4BB88078" w:rsidR="00E86F70" w:rsidRPr="00D21CA3" w:rsidRDefault="00E86F70" w:rsidP="00E86F70">
      <w:pPr>
        <w:pStyle w:val="Akapitzlist"/>
        <w:widowControl w:val="0"/>
        <w:numPr>
          <w:ilvl w:val="0"/>
          <w:numId w:val="36"/>
        </w:numPr>
        <w:tabs>
          <w:tab w:val="left" w:pos="541"/>
          <w:tab w:val="left" w:pos="543"/>
        </w:tabs>
        <w:autoSpaceDE w:val="0"/>
        <w:autoSpaceDN w:val="0"/>
        <w:spacing w:after="0" w:line="244" w:lineRule="auto"/>
        <w:ind w:right="176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Zamawiający zastrzega sobie prawo do rozwiązania niniejszej umowy, gdy Wykonawca nie wywiązuje się w sposób właściwy ze zobowiązań ciążących na nim z mocy postanowień umowy, po uprzednim pisemnym wezwaniu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Wykonawcy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do zaprzestania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naruszeń umowy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oraz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usunięcia skutków naruszeń uprzednio zaistniałych i bezskutecznym upływie jednostronnie wyznaczonego odpowiedniego terminu ich usunięcia.</w:t>
      </w:r>
    </w:p>
    <w:p w14:paraId="7211DE19" w14:textId="49357409" w:rsidR="00E86F70" w:rsidRPr="00D21CA3" w:rsidRDefault="00E86F70" w:rsidP="00E86F70">
      <w:pPr>
        <w:pStyle w:val="Akapitzlist"/>
        <w:widowControl w:val="0"/>
        <w:numPr>
          <w:ilvl w:val="0"/>
          <w:numId w:val="36"/>
        </w:numPr>
        <w:tabs>
          <w:tab w:val="left" w:pos="541"/>
          <w:tab w:val="left" w:pos="543"/>
        </w:tabs>
        <w:autoSpaceDE w:val="0"/>
        <w:autoSpaceDN w:val="0"/>
        <w:spacing w:after="0" w:line="242" w:lineRule="auto"/>
        <w:ind w:right="180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przypadku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powzięci</w:t>
      </w:r>
      <w:r w:rsidR="00214F9E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przez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Strony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informacji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braku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możliwości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realizacji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umowy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bez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szkód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dla Zamawiającego lub Wykonawcy, Strony mogą rozwiązać umowę za porozumieniem stron rozliczając zrealizowaną część zamówienia na zasadach określonych w umowie.</w:t>
      </w:r>
    </w:p>
    <w:p w14:paraId="3282527A" w14:textId="77777777" w:rsidR="00E86F70" w:rsidRPr="00D21CA3" w:rsidRDefault="00E86F70" w:rsidP="00E86F70">
      <w:pPr>
        <w:pStyle w:val="Akapitzlist"/>
        <w:widowControl w:val="0"/>
        <w:numPr>
          <w:ilvl w:val="0"/>
          <w:numId w:val="36"/>
        </w:numPr>
        <w:tabs>
          <w:tab w:val="left" w:pos="541"/>
          <w:tab w:val="left" w:pos="543"/>
        </w:tabs>
        <w:autoSpaceDE w:val="0"/>
        <w:autoSpaceDN w:val="0"/>
        <w:spacing w:after="0" w:line="240" w:lineRule="auto"/>
        <w:ind w:right="186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Rozwiązanie Umowy, o którym mowa ust. 4 i 5 następuje w formie pisemnej pod rygorem </w:t>
      </w:r>
      <w:r w:rsidRPr="00D21CA3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nieważności.</w:t>
      </w:r>
    </w:p>
    <w:p w14:paraId="4CA2F3A7" w14:textId="5B158496" w:rsidR="00E86F70" w:rsidRPr="00097B1F" w:rsidRDefault="00E86F70" w:rsidP="00E86F70">
      <w:pPr>
        <w:pStyle w:val="Nagwek1"/>
        <w:spacing w:before="221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§</w:t>
      </w:r>
      <w:r w:rsidR="002965EE" w:rsidRPr="00097B1F">
        <w:rPr>
          <w:rFonts w:ascii="Times New Roman" w:hAnsi="Times New Roman" w:cs="Times New Roman"/>
          <w:spacing w:val="-12"/>
          <w:sz w:val="24"/>
          <w:szCs w:val="24"/>
        </w:rPr>
        <w:t>8</w:t>
      </w:r>
    </w:p>
    <w:p w14:paraId="226A25A3" w14:textId="5A6CB417" w:rsidR="00E86F70" w:rsidRPr="00097B1F" w:rsidRDefault="00E86F70" w:rsidP="00E86F70">
      <w:pPr>
        <w:pStyle w:val="Akapitzlist"/>
        <w:widowControl w:val="0"/>
        <w:numPr>
          <w:ilvl w:val="0"/>
          <w:numId w:val="35"/>
        </w:numPr>
        <w:tabs>
          <w:tab w:val="left" w:pos="542"/>
        </w:tabs>
        <w:autoSpaceDE w:val="0"/>
        <w:autoSpaceDN w:val="0"/>
        <w:spacing w:before="125" w:after="0" w:line="243" w:lineRule="exact"/>
        <w:ind w:left="542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Strony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postanawiają,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że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obowiązującą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je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formę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odszkodowania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stanowią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kary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>umowne.</w:t>
      </w:r>
    </w:p>
    <w:p w14:paraId="5D329B21" w14:textId="4B175251" w:rsidR="00E86F70" w:rsidRPr="00097B1F" w:rsidRDefault="00E86F70" w:rsidP="00E86F70">
      <w:pPr>
        <w:pStyle w:val="Akapitzlist"/>
        <w:widowControl w:val="0"/>
        <w:numPr>
          <w:ilvl w:val="0"/>
          <w:numId w:val="35"/>
        </w:numPr>
        <w:tabs>
          <w:tab w:val="left" w:pos="542"/>
        </w:tabs>
        <w:autoSpaceDE w:val="0"/>
        <w:autoSpaceDN w:val="0"/>
        <w:spacing w:after="0" w:line="243" w:lineRule="exact"/>
        <w:ind w:left="542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Wykonawca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zapłaci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Zamawiającemu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kary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umowne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pacing w:val="-5"/>
          <w:sz w:val="24"/>
          <w:szCs w:val="24"/>
        </w:rPr>
        <w:t>za:</w:t>
      </w:r>
    </w:p>
    <w:p w14:paraId="797634AD" w14:textId="538C5732" w:rsidR="00E86F70" w:rsidRPr="00097B1F" w:rsidRDefault="00E86F70" w:rsidP="00E86F70">
      <w:pPr>
        <w:pStyle w:val="Akapitzlist"/>
        <w:widowControl w:val="0"/>
        <w:numPr>
          <w:ilvl w:val="1"/>
          <w:numId w:val="35"/>
        </w:numPr>
        <w:tabs>
          <w:tab w:val="left" w:pos="1107"/>
          <w:tab w:val="left" w:pos="1110"/>
        </w:tabs>
        <w:autoSpaceDE w:val="0"/>
        <w:autoSpaceDN w:val="0"/>
        <w:spacing w:before="4" w:after="0" w:line="244" w:lineRule="auto"/>
        <w:ind w:right="18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Zwłokę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dostarczeniu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przedmiotu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umowy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terminie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określonym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§2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ust.1umowy, w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wysokości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1,0%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wynagrodzenia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umownego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brutto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określonego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§3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ust.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2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umowy za każdy dzień zwłoki,</w:t>
      </w:r>
    </w:p>
    <w:p w14:paraId="46CFBC12" w14:textId="417A227C" w:rsidR="00E86F70" w:rsidRPr="00097B1F" w:rsidRDefault="00E86F70" w:rsidP="00E86F70">
      <w:pPr>
        <w:pStyle w:val="Akapitzlist"/>
        <w:widowControl w:val="0"/>
        <w:numPr>
          <w:ilvl w:val="1"/>
          <w:numId w:val="35"/>
        </w:numPr>
        <w:tabs>
          <w:tab w:val="left" w:pos="1107"/>
          <w:tab w:val="left" w:pos="1110"/>
        </w:tabs>
        <w:autoSpaceDE w:val="0"/>
        <w:autoSpaceDN w:val="0"/>
        <w:spacing w:after="0" w:line="244" w:lineRule="auto"/>
        <w:ind w:right="17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zwłokę w usunięciu wad i usterek stwierdzonych przy odbiorze lub zgłoszonych w okresie gwarancji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i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rękojmi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wysokości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1,0%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wynagrodzenia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umownego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brutto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określonego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 § 3 ust. 2 umowy za każdy dzień zwłoki,</w:t>
      </w:r>
    </w:p>
    <w:p w14:paraId="2A6ED5AF" w14:textId="7B0062D4" w:rsidR="00E86F70" w:rsidRPr="00097B1F" w:rsidRDefault="00E86F70" w:rsidP="00E86F70">
      <w:pPr>
        <w:pStyle w:val="Akapitzlist"/>
        <w:widowControl w:val="0"/>
        <w:numPr>
          <w:ilvl w:val="1"/>
          <w:numId w:val="35"/>
        </w:numPr>
        <w:tabs>
          <w:tab w:val="left" w:pos="1107"/>
          <w:tab w:val="left" w:pos="1110"/>
        </w:tabs>
        <w:autoSpaceDE w:val="0"/>
        <w:autoSpaceDN w:val="0"/>
        <w:spacing w:after="0" w:line="242" w:lineRule="auto"/>
        <w:ind w:right="18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za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odstąpienie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od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umowy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przez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Wykonawcę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lub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Zamawiającego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przyczyn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zależnych od Wykonawcy lub za które odpowiedzialność ponosi Wykonawca w wysokości 10% wynagrodzenia umownego brutto określonego w § 3 ust. 2.</w:t>
      </w:r>
    </w:p>
    <w:p w14:paraId="79085790" w14:textId="20197623" w:rsidR="00E86F70" w:rsidRPr="00097B1F" w:rsidRDefault="00E86F70" w:rsidP="00E86F70">
      <w:pPr>
        <w:pStyle w:val="Akapitzlist"/>
        <w:widowControl w:val="0"/>
        <w:numPr>
          <w:ilvl w:val="1"/>
          <w:numId w:val="35"/>
        </w:numPr>
        <w:tabs>
          <w:tab w:val="left" w:pos="1107"/>
          <w:tab w:val="left" w:pos="1110"/>
        </w:tabs>
        <w:autoSpaceDE w:val="0"/>
        <w:autoSpaceDN w:val="0"/>
        <w:spacing w:after="0" w:line="244" w:lineRule="auto"/>
        <w:ind w:right="18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 xml:space="preserve">za rozwiązanie umowy w przypadku, po którym mowa w § </w:t>
      </w:r>
      <w:r w:rsidR="00361C30" w:rsidRPr="00097B1F">
        <w:rPr>
          <w:rFonts w:ascii="Times New Roman" w:hAnsi="Times New Roman" w:cs="Times New Roman"/>
          <w:sz w:val="24"/>
          <w:szCs w:val="24"/>
        </w:rPr>
        <w:t>7</w:t>
      </w:r>
      <w:r w:rsidRPr="00097B1F">
        <w:rPr>
          <w:rFonts w:ascii="Times New Roman" w:hAnsi="Times New Roman" w:cs="Times New Roman"/>
          <w:sz w:val="24"/>
          <w:szCs w:val="24"/>
        </w:rPr>
        <w:t xml:space="preserve"> ust 4 w wysokości 10 % nie zrealizowanej części zamówienia.</w:t>
      </w:r>
    </w:p>
    <w:p w14:paraId="501429F8" w14:textId="6B682C61" w:rsidR="00E86F70" w:rsidRPr="00097B1F" w:rsidRDefault="00E86F70" w:rsidP="00E86F70">
      <w:pPr>
        <w:pStyle w:val="Akapitzlist"/>
        <w:widowControl w:val="0"/>
        <w:numPr>
          <w:ilvl w:val="0"/>
          <w:numId w:val="35"/>
        </w:numPr>
        <w:tabs>
          <w:tab w:val="left" w:pos="541"/>
          <w:tab w:val="left" w:pos="543"/>
        </w:tabs>
        <w:autoSpaceDE w:val="0"/>
        <w:autoSpaceDN w:val="0"/>
        <w:spacing w:before="71" w:after="0" w:line="242" w:lineRule="auto"/>
        <w:ind w:right="18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Zamawiający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zapłaci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Wykonawcy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kary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umowne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tytułu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odstąpienia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od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umowy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przyczyn, za które odpowiedzialność ponosi Zamawiający, w wysokości 10% wynagrodzenia umownego brutto określonego w § 3 ust. 2.</w:t>
      </w:r>
    </w:p>
    <w:p w14:paraId="7FB48410" w14:textId="062B3277" w:rsidR="00E86F70" w:rsidRPr="00097B1F" w:rsidRDefault="00E86F70" w:rsidP="002965EE">
      <w:pPr>
        <w:pStyle w:val="Akapitzlist"/>
        <w:widowControl w:val="0"/>
        <w:numPr>
          <w:ilvl w:val="0"/>
          <w:numId w:val="35"/>
        </w:numPr>
        <w:tabs>
          <w:tab w:val="left" w:pos="541"/>
          <w:tab w:val="left" w:pos="543"/>
        </w:tabs>
        <w:autoSpaceDE w:val="0"/>
        <w:autoSpaceDN w:val="0"/>
        <w:spacing w:after="0" w:line="244" w:lineRule="auto"/>
        <w:ind w:right="1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Łączna maksymalna wysokość kar umownych, których mogą dochodzić strony nie może przekroczyć 20% wynagrodzenia umownego brutto.</w:t>
      </w:r>
    </w:p>
    <w:p w14:paraId="4B3B445C" w14:textId="2559E274" w:rsidR="00E86F70" w:rsidRPr="00097B1F" w:rsidRDefault="00E86F70" w:rsidP="002965EE">
      <w:pPr>
        <w:pStyle w:val="Tekstpodstawowy"/>
        <w:numPr>
          <w:ilvl w:val="0"/>
          <w:numId w:val="35"/>
        </w:numPr>
        <w:spacing w:before="126" w:line="244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Strony</w:t>
      </w:r>
      <w:r w:rsidR="00D21CA3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zastrzegają</w:t>
      </w:r>
      <w:r w:rsidR="00D21CA3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sobie</w:t>
      </w:r>
      <w:r w:rsidR="00D21CA3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prawo</w:t>
      </w:r>
      <w:r w:rsidR="00D21CA3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do</w:t>
      </w:r>
      <w:r w:rsidR="00D21CA3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odszkodowania</w:t>
      </w:r>
      <w:r w:rsidR="00D21CA3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 xml:space="preserve">uzupełniającego przenoszącego wysokość </w:t>
      </w:r>
      <w:r w:rsidRPr="00097B1F">
        <w:rPr>
          <w:rFonts w:ascii="Times New Roman" w:hAnsi="Times New Roman" w:cs="Times New Roman"/>
          <w:sz w:val="24"/>
          <w:szCs w:val="24"/>
        </w:rPr>
        <w:lastRenderedPageBreak/>
        <w:t>kar umownych do wysokości rzeczywiście poniesionej szkody.</w:t>
      </w:r>
    </w:p>
    <w:p w14:paraId="3BBA62A7" w14:textId="77777777" w:rsidR="00E86F70" w:rsidRPr="00097B1F" w:rsidRDefault="00E86F70" w:rsidP="00E86F70">
      <w:pPr>
        <w:pStyle w:val="Tekstpodstawowy"/>
        <w:spacing w:before="7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20ED236D" w14:textId="1FE06681" w:rsidR="00361C30" w:rsidRPr="00097B1F" w:rsidRDefault="00E86F70" w:rsidP="00361C30">
      <w:pPr>
        <w:pStyle w:val="Nagwek1"/>
        <w:rPr>
          <w:rFonts w:ascii="Times New Roman" w:hAnsi="Times New Roman" w:cs="Times New Roman"/>
          <w:spacing w:val="-5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§</w:t>
      </w:r>
      <w:r w:rsidR="00361C30" w:rsidRPr="00097B1F">
        <w:rPr>
          <w:rFonts w:ascii="Times New Roman" w:hAnsi="Times New Roman" w:cs="Times New Roman"/>
          <w:spacing w:val="-5"/>
          <w:sz w:val="24"/>
          <w:szCs w:val="24"/>
        </w:rPr>
        <w:t>9</w:t>
      </w:r>
    </w:p>
    <w:p w14:paraId="5BCD8C7B" w14:textId="77777777" w:rsidR="00361C30" w:rsidRPr="00097B1F" w:rsidRDefault="00361C30" w:rsidP="00361C30">
      <w:pPr>
        <w:pStyle w:val="Akapitzlist"/>
        <w:widowControl w:val="0"/>
        <w:numPr>
          <w:ilvl w:val="0"/>
          <w:numId w:val="34"/>
        </w:numPr>
        <w:tabs>
          <w:tab w:val="left" w:pos="541"/>
          <w:tab w:val="left" w:pos="543"/>
        </w:tabs>
        <w:autoSpaceDE w:val="0"/>
        <w:autoSpaceDN w:val="0"/>
        <w:spacing w:before="124" w:after="0" w:line="240" w:lineRule="auto"/>
        <w:ind w:right="18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Wszelkie oświadczenia Stron umowy będą składane na piśmie pod rygorem nieważności listem poleconym lub za potwierdzeniem ich złożenia.</w:t>
      </w:r>
    </w:p>
    <w:p w14:paraId="77932DD0" w14:textId="77777777" w:rsidR="00361C30" w:rsidRPr="00097B1F" w:rsidRDefault="00361C30" w:rsidP="00361C30">
      <w:pPr>
        <w:pStyle w:val="Akapitzlist"/>
        <w:widowControl w:val="0"/>
        <w:numPr>
          <w:ilvl w:val="0"/>
          <w:numId w:val="34"/>
        </w:numPr>
        <w:tabs>
          <w:tab w:val="left" w:pos="541"/>
          <w:tab w:val="left" w:pos="543"/>
        </w:tabs>
        <w:autoSpaceDE w:val="0"/>
        <w:autoSpaceDN w:val="0"/>
        <w:spacing w:before="124" w:after="0" w:line="240" w:lineRule="auto"/>
        <w:ind w:right="18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Wszelkie doręczenia należy dokonywać na adresy Stron wskazane w komparycji Umowy, pod rygorem uznania, że korespondencja została skutecznie doręczona. Strony zobowiązane są do wzajemnego informowania o zmianie swoich adresów do doręczeń.</w:t>
      </w:r>
    </w:p>
    <w:p w14:paraId="64518151" w14:textId="77777777" w:rsidR="00361C30" w:rsidRPr="00097B1F" w:rsidRDefault="00361C30" w:rsidP="00361C30">
      <w:pPr>
        <w:pStyle w:val="Akapitzlist"/>
        <w:widowControl w:val="0"/>
        <w:numPr>
          <w:ilvl w:val="0"/>
          <w:numId w:val="34"/>
        </w:numPr>
        <w:tabs>
          <w:tab w:val="left" w:pos="541"/>
          <w:tab w:val="left" w:pos="543"/>
        </w:tabs>
        <w:autoSpaceDE w:val="0"/>
        <w:autoSpaceDN w:val="0"/>
        <w:spacing w:before="3" w:after="0" w:line="242" w:lineRule="auto"/>
        <w:ind w:right="1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25DAEAE7" w14:textId="77777777" w:rsidR="00361C30" w:rsidRPr="00097B1F" w:rsidRDefault="00361C30" w:rsidP="00361C30">
      <w:pPr>
        <w:pStyle w:val="Akapitzlist"/>
        <w:widowControl w:val="0"/>
        <w:numPr>
          <w:ilvl w:val="0"/>
          <w:numId w:val="34"/>
        </w:numPr>
        <w:tabs>
          <w:tab w:val="left" w:pos="541"/>
          <w:tab w:val="left" w:pos="543"/>
        </w:tabs>
        <w:autoSpaceDE w:val="0"/>
        <w:autoSpaceDN w:val="0"/>
        <w:spacing w:after="0" w:line="242" w:lineRule="auto"/>
        <w:ind w:right="18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 xml:space="preserve">Wszelkie zmiany w umowie mogą być dokonywane tylko pisemnie w formie aneksu pod rygorem </w:t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>nieważności.</w:t>
      </w:r>
    </w:p>
    <w:p w14:paraId="5A7257AA" w14:textId="77777777" w:rsidR="00361C30" w:rsidRPr="00097B1F" w:rsidRDefault="00361C30" w:rsidP="00361C30">
      <w:pPr>
        <w:pStyle w:val="Tekstpodstawowy"/>
        <w:numPr>
          <w:ilvl w:val="0"/>
          <w:numId w:val="34"/>
        </w:numPr>
        <w:spacing w:line="245" w:lineRule="auto"/>
        <w:ind w:right="-425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 xml:space="preserve">Ewentualne sporne sprawy dotyczące umowy będą rozpatrywane przez sąd właściwy dla siedziby </w:t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>Zamawiającego.</w:t>
      </w:r>
    </w:p>
    <w:p w14:paraId="6F99F3FD" w14:textId="77777777" w:rsidR="00361C30" w:rsidRPr="00097B1F" w:rsidRDefault="00361C30" w:rsidP="00361C30">
      <w:pPr>
        <w:pStyle w:val="Tekstpodstawowy"/>
        <w:numPr>
          <w:ilvl w:val="0"/>
          <w:numId w:val="34"/>
        </w:numPr>
        <w:spacing w:before="126" w:line="244" w:lineRule="auto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W sprawach nieuregulowanych umową będą miały zastosowanie przepisy Kodeksu cywilnego i innych przepisów powszechnie obowiązujących.</w:t>
      </w:r>
    </w:p>
    <w:p w14:paraId="00322BF2" w14:textId="77777777" w:rsidR="00361C30" w:rsidRPr="00097B1F" w:rsidRDefault="00361C30" w:rsidP="00361C30">
      <w:pPr>
        <w:pStyle w:val="Tekstpodstawowy"/>
        <w:numPr>
          <w:ilvl w:val="0"/>
          <w:numId w:val="34"/>
        </w:numPr>
        <w:tabs>
          <w:tab w:val="left" w:pos="1003"/>
          <w:tab w:val="left" w:pos="2363"/>
          <w:tab w:val="left" w:pos="2717"/>
          <w:tab w:val="left" w:pos="3684"/>
          <w:tab w:val="left" w:pos="5398"/>
          <w:tab w:val="left" w:pos="7019"/>
          <w:tab w:val="left" w:pos="7554"/>
          <w:tab w:val="left" w:pos="8911"/>
        </w:tabs>
        <w:spacing w:before="124" w:line="244" w:lineRule="auto"/>
        <w:ind w:right="186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pacing w:val="-2"/>
          <w:sz w:val="24"/>
          <w:szCs w:val="24"/>
        </w:rPr>
        <w:t>Umowę sporządzono w dwóch jednobrzmiących egzemplarzach, po jednym dla każdej ze Stron.</w:t>
      </w:r>
      <w:r w:rsidRPr="00097B1F">
        <w:rPr>
          <w:rFonts w:ascii="Times New Roman" w:hAnsi="Times New Roman" w:cs="Times New Roman"/>
          <w:sz w:val="24"/>
          <w:szCs w:val="24"/>
        </w:rPr>
        <w:tab/>
      </w:r>
    </w:p>
    <w:p w14:paraId="4F4F7B2F" w14:textId="77777777" w:rsidR="00361C30" w:rsidRPr="00097B1F" w:rsidRDefault="00361C30" w:rsidP="00E86F70">
      <w:pPr>
        <w:pStyle w:val="Nagwek1"/>
        <w:rPr>
          <w:rFonts w:ascii="Times New Roman" w:hAnsi="Times New Roman" w:cs="Times New Roman"/>
          <w:spacing w:val="-5"/>
          <w:sz w:val="24"/>
          <w:szCs w:val="24"/>
        </w:rPr>
      </w:pPr>
    </w:p>
    <w:p w14:paraId="1EA61C1A" w14:textId="77777777" w:rsidR="00361C30" w:rsidRPr="00097B1F" w:rsidRDefault="00361C30" w:rsidP="00E86F70">
      <w:pPr>
        <w:pStyle w:val="Nagwek1"/>
        <w:rPr>
          <w:rFonts w:ascii="Times New Roman" w:hAnsi="Times New Roman" w:cs="Times New Roman"/>
          <w:spacing w:val="-5"/>
          <w:sz w:val="24"/>
          <w:szCs w:val="24"/>
        </w:rPr>
      </w:pPr>
    </w:p>
    <w:p w14:paraId="64BA679F" w14:textId="77777777" w:rsidR="00B20887" w:rsidRPr="00097B1F" w:rsidRDefault="00B20887" w:rsidP="00B20887">
      <w:pPr>
        <w:pStyle w:val="Tekstpodstawowy"/>
        <w:tabs>
          <w:tab w:val="left" w:pos="1003"/>
          <w:tab w:val="left" w:pos="2363"/>
          <w:tab w:val="left" w:pos="2717"/>
          <w:tab w:val="left" w:pos="3684"/>
          <w:tab w:val="left" w:pos="7019"/>
        </w:tabs>
        <w:spacing w:before="124" w:line="244" w:lineRule="auto"/>
        <w:ind w:right="18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Pr="00097B1F">
        <w:rPr>
          <w:rFonts w:ascii="Times New Roman" w:hAnsi="Times New Roman" w:cs="Times New Roman"/>
          <w:sz w:val="24"/>
          <w:szCs w:val="24"/>
        </w:rPr>
        <w:tab/>
      </w:r>
      <w:r w:rsidRPr="00097B1F">
        <w:rPr>
          <w:rFonts w:ascii="Times New Roman" w:hAnsi="Times New Roman" w:cs="Times New Roman"/>
          <w:sz w:val="24"/>
          <w:szCs w:val="24"/>
        </w:rPr>
        <w:tab/>
        <w:t>…………………………</w:t>
      </w:r>
    </w:p>
    <w:p w14:paraId="5E2638BE" w14:textId="77777777" w:rsidR="00B20887" w:rsidRPr="00097B1F" w:rsidRDefault="00B20887" w:rsidP="00B20887">
      <w:pPr>
        <w:tabs>
          <w:tab w:val="left" w:pos="1014"/>
        </w:tabs>
        <w:rPr>
          <w:rFonts w:ascii="Times New Roman" w:hAnsi="Times New Roman" w:cs="Times New Roman"/>
          <w:b/>
          <w:spacing w:val="-2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ab/>
      </w:r>
      <w:r w:rsidRPr="00097B1F">
        <w:rPr>
          <w:rFonts w:ascii="Times New Roman" w:hAnsi="Times New Roman" w:cs="Times New Roman"/>
          <w:b/>
          <w:spacing w:val="-2"/>
          <w:sz w:val="24"/>
          <w:szCs w:val="24"/>
        </w:rPr>
        <w:t>WYKONAWCA</w:t>
      </w:r>
      <w:r w:rsidRPr="00097B1F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                              </w:t>
      </w:r>
      <w:r w:rsidRPr="00097B1F">
        <w:rPr>
          <w:rFonts w:ascii="Times New Roman" w:hAnsi="Times New Roman" w:cs="Times New Roman"/>
          <w:b/>
          <w:spacing w:val="-2"/>
          <w:sz w:val="24"/>
          <w:szCs w:val="24"/>
        </w:rPr>
        <w:t>ZAMAWIAJĄCY</w:t>
      </w:r>
    </w:p>
    <w:p w14:paraId="7B5BC622" w14:textId="77777777" w:rsidR="00B20887" w:rsidRPr="00097B1F" w:rsidRDefault="00B20887" w:rsidP="00B20887">
      <w:pPr>
        <w:tabs>
          <w:tab w:val="left" w:pos="1014"/>
        </w:tabs>
        <w:rPr>
          <w:rFonts w:ascii="Times New Roman" w:hAnsi="Times New Roman" w:cs="Times New Roman"/>
          <w:spacing w:val="-2"/>
          <w:sz w:val="24"/>
          <w:szCs w:val="24"/>
        </w:rPr>
      </w:pPr>
      <w:r w:rsidRPr="00097B1F">
        <w:rPr>
          <w:rFonts w:ascii="Times New Roman" w:hAnsi="Times New Roman" w:cs="Times New Roman"/>
          <w:spacing w:val="-2"/>
          <w:sz w:val="24"/>
          <w:szCs w:val="24"/>
        </w:rPr>
        <w:t xml:space="preserve">                   </w:t>
      </w:r>
    </w:p>
    <w:p w14:paraId="0ACD02E3" w14:textId="77777777" w:rsidR="00B20887" w:rsidRPr="00097B1F" w:rsidRDefault="00B20887" w:rsidP="00B20887">
      <w:pPr>
        <w:tabs>
          <w:tab w:val="left" w:pos="1014"/>
        </w:tabs>
        <w:rPr>
          <w:rFonts w:ascii="Times New Roman" w:hAnsi="Times New Roman" w:cs="Times New Roman"/>
          <w:spacing w:val="-2"/>
          <w:sz w:val="24"/>
          <w:szCs w:val="24"/>
        </w:rPr>
      </w:pPr>
      <w:r w:rsidRPr="00097B1F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ab/>
        <w:t>…………………………</w:t>
      </w:r>
    </w:p>
    <w:p w14:paraId="75F46DBE" w14:textId="77777777" w:rsidR="00B20887" w:rsidRPr="00097B1F" w:rsidRDefault="00B20887" w:rsidP="00B20887">
      <w:pPr>
        <w:tabs>
          <w:tab w:val="left" w:pos="1014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097B1F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097B1F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      Kontrasygnata</w:t>
      </w:r>
    </w:p>
    <w:p w14:paraId="5B5DC29A" w14:textId="316AAEA3" w:rsidR="00B20887" w:rsidRPr="00097B1F" w:rsidRDefault="00B20887" w:rsidP="005A24E9">
      <w:pPr>
        <w:tabs>
          <w:tab w:val="left" w:pos="1014"/>
        </w:tabs>
        <w:rPr>
          <w:rFonts w:ascii="Times New Roman" w:hAnsi="Times New Roman" w:cs="Times New Roman"/>
          <w:b/>
          <w:sz w:val="24"/>
          <w:szCs w:val="24"/>
        </w:rPr>
      </w:pPr>
    </w:p>
    <w:sectPr w:rsidR="00B20887" w:rsidRPr="00097B1F" w:rsidSect="00477EBB">
      <w:headerReference w:type="default" r:id="rId10"/>
      <w:footerReference w:type="default" r:id="rId11"/>
      <w:pgSz w:w="11906" w:h="16838"/>
      <w:pgMar w:top="1560" w:right="1133" w:bottom="1134" w:left="1134" w:header="708" w:footer="11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8552EB" w14:textId="77777777" w:rsidR="00902113" w:rsidRDefault="00902113" w:rsidP="00AB616F">
      <w:pPr>
        <w:spacing w:after="0" w:line="240" w:lineRule="auto"/>
      </w:pPr>
      <w:r>
        <w:separator/>
      </w:r>
    </w:p>
  </w:endnote>
  <w:endnote w:type="continuationSeparator" w:id="0">
    <w:p w14:paraId="76AE4454" w14:textId="77777777" w:rsidR="00902113" w:rsidRDefault="00902113" w:rsidP="00AB61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E0364" w14:textId="77777777" w:rsidR="00AB616F" w:rsidRPr="008C262F" w:rsidRDefault="00AB616F" w:rsidP="00AB616F">
    <w:pPr>
      <w:pStyle w:val="Stopka"/>
      <w:rPr>
        <w:sz w:val="2"/>
        <w:szCs w:val="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0E54E0EA" wp14:editId="69452C33">
          <wp:simplePos x="0" y="0"/>
          <wp:positionH relativeFrom="margin">
            <wp:align>right</wp:align>
          </wp:positionH>
          <wp:positionV relativeFrom="paragraph">
            <wp:posOffset>21590</wp:posOffset>
          </wp:positionV>
          <wp:extent cx="6115050" cy="412750"/>
          <wp:effectExtent l="0" t="0" r="0" b="6350"/>
          <wp:wrapNone/>
          <wp:docPr id="27" name="Obraz 27" descr="Fundusze Europejskie dla Pomorza 2021-2027 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dol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5050" cy="412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92E8A8" w14:textId="77777777" w:rsidR="00902113" w:rsidRDefault="00902113" w:rsidP="00AB616F">
      <w:pPr>
        <w:spacing w:after="0" w:line="240" w:lineRule="auto"/>
      </w:pPr>
      <w:r>
        <w:separator/>
      </w:r>
    </w:p>
  </w:footnote>
  <w:footnote w:type="continuationSeparator" w:id="0">
    <w:p w14:paraId="6077ECC0" w14:textId="77777777" w:rsidR="00902113" w:rsidRDefault="00902113" w:rsidP="00AB61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1F4864" w14:textId="77777777" w:rsidR="00477EBB" w:rsidRDefault="00477EBB" w:rsidP="00A75FDA">
    <w:pPr>
      <w:pStyle w:val="Nagwek"/>
      <w:rPr>
        <w:sz w:val="2"/>
        <w:szCs w:val="2"/>
      </w:rPr>
    </w:pPr>
  </w:p>
  <w:p w14:paraId="3F28C4C6" w14:textId="77777777" w:rsidR="00AB616F" w:rsidRDefault="00A75FDA" w:rsidP="00A75FD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7B34A47A" wp14:editId="2D96D422">
          <wp:simplePos x="0" y="0"/>
          <wp:positionH relativeFrom="margin">
            <wp:align>right</wp:align>
          </wp:positionH>
          <wp:positionV relativeFrom="paragraph">
            <wp:posOffset>-140335</wp:posOffset>
          </wp:positionV>
          <wp:extent cx="6105525" cy="575945"/>
          <wp:effectExtent l="0" t="0" r="9525" b="0"/>
          <wp:wrapNone/>
          <wp:docPr id="26" name="Obraz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DB764F"/>
    <w:multiLevelType w:val="hybridMultilevel"/>
    <w:tmpl w:val="42786B98"/>
    <w:lvl w:ilvl="0" w:tplc="22AEDD78">
      <w:start w:val="1"/>
      <w:numFmt w:val="decimal"/>
      <w:lvlText w:val="%1."/>
      <w:lvlJc w:val="left"/>
      <w:pPr>
        <w:ind w:left="543" w:hanging="428"/>
      </w:pPr>
      <w:rPr>
        <w:rFonts w:ascii="Times New Roman" w:eastAsia="Verdana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56C08770">
      <w:start w:val="1"/>
      <w:numFmt w:val="decimal"/>
      <w:lvlText w:val="%2)"/>
      <w:lvlJc w:val="left"/>
      <w:pPr>
        <w:ind w:left="1110" w:hanging="428"/>
      </w:pPr>
      <w:rPr>
        <w:rFonts w:ascii="Times New Roman" w:eastAsia="Microsoft Sans Serif" w:hAnsi="Times New Roman" w:cs="Times New Roman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2" w:tplc="3C2CC394">
      <w:start w:val="1"/>
      <w:numFmt w:val="lowerLetter"/>
      <w:lvlText w:val="%3)"/>
      <w:lvlJc w:val="left"/>
      <w:pPr>
        <w:ind w:left="1534" w:hanging="428"/>
      </w:pPr>
      <w:rPr>
        <w:rFonts w:ascii="Times New Roman" w:eastAsia="Microsoft Sans Serif" w:hAnsi="Times New Roman" w:cs="Times New Roman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3" w:tplc="D4EC0D7C">
      <w:numFmt w:val="bullet"/>
      <w:lvlText w:val="•"/>
      <w:lvlJc w:val="left"/>
      <w:pPr>
        <w:ind w:left="2518" w:hanging="428"/>
      </w:pPr>
      <w:rPr>
        <w:rFonts w:hint="default"/>
        <w:lang w:val="pl-PL" w:eastAsia="en-US" w:bidi="ar-SA"/>
      </w:rPr>
    </w:lvl>
    <w:lvl w:ilvl="4" w:tplc="94560C28">
      <w:numFmt w:val="bullet"/>
      <w:lvlText w:val="•"/>
      <w:lvlJc w:val="left"/>
      <w:pPr>
        <w:ind w:left="3496" w:hanging="428"/>
      </w:pPr>
      <w:rPr>
        <w:rFonts w:hint="default"/>
        <w:lang w:val="pl-PL" w:eastAsia="en-US" w:bidi="ar-SA"/>
      </w:rPr>
    </w:lvl>
    <w:lvl w:ilvl="5" w:tplc="BAA02C08">
      <w:numFmt w:val="bullet"/>
      <w:lvlText w:val="•"/>
      <w:lvlJc w:val="left"/>
      <w:pPr>
        <w:ind w:left="4474" w:hanging="428"/>
      </w:pPr>
      <w:rPr>
        <w:rFonts w:hint="default"/>
        <w:lang w:val="pl-PL" w:eastAsia="en-US" w:bidi="ar-SA"/>
      </w:rPr>
    </w:lvl>
    <w:lvl w:ilvl="6" w:tplc="B2529100">
      <w:numFmt w:val="bullet"/>
      <w:lvlText w:val="•"/>
      <w:lvlJc w:val="left"/>
      <w:pPr>
        <w:ind w:left="5453" w:hanging="428"/>
      </w:pPr>
      <w:rPr>
        <w:rFonts w:hint="default"/>
        <w:lang w:val="pl-PL" w:eastAsia="en-US" w:bidi="ar-SA"/>
      </w:rPr>
    </w:lvl>
    <w:lvl w:ilvl="7" w:tplc="10A6FBA8">
      <w:numFmt w:val="bullet"/>
      <w:lvlText w:val="•"/>
      <w:lvlJc w:val="left"/>
      <w:pPr>
        <w:ind w:left="6431" w:hanging="428"/>
      </w:pPr>
      <w:rPr>
        <w:rFonts w:hint="default"/>
        <w:lang w:val="pl-PL" w:eastAsia="en-US" w:bidi="ar-SA"/>
      </w:rPr>
    </w:lvl>
    <w:lvl w:ilvl="8" w:tplc="E524256C">
      <w:numFmt w:val="bullet"/>
      <w:lvlText w:val="•"/>
      <w:lvlJc w:val="left"/>
      <w:pPr>
        <w:ind w:left="7409" w:hanging="428"/>
      </w:pPr>
      <w:rPr>
        <w:rFonts w:hint="default"/>
        <w:lang w:val="pl-PL" w:eastAsia="en-US" w:bidi="ar-SA"/>
      </w:rPr>
    </w:lvl>
  </w:abstractNum>
  <w:abstractNum w:abstractNumId="1" w15:restartNumberingAfterBreak="0">
    <w:nsid w:val="01D569A1"/>
    <w:multiLevelType w:val="multilevel"/>
    <w:tmpl w:val="7F58DC32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95E0C99"/>
    <w:multiLevelType w:val="multilevel"/>
    <w:tmpl w:val="04D268A8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86709B"/>
    <w:multiLevelType w:val="multilevel"/>
    <w:tmpl w:val="756AF5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1A46EC"/>
    <w:multiLevelType w:val="hybridMultilevel"/>
    <w:tmpl w:val="525AAD7A"/>
    <w:lvl w:ilvl="0" w:tplc="FFFFFFFF">
      <w:start w:val="1"/>
      <w:numFmt w:val="decimal"/>
      <w:lvlText w:val="%1."/>
      <w:lvlJc w:val="left"/>
      <w:pPr>
        <w:ind w:left="1140" w:hanging="360"/>
      </w:pPr>
    </w:lvl>
    <w:lvl w:ilvl="1" w:tplc="FFFFFFFF" w:tentative="1">
      <w:start w:val="1"/>
      <w:numFmt w:val="lowerLetter"/>
      <w:lvlText w:val="%2."/>
      <w:lvlJc w:val="left"/>
      <w:pPr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0F6F4AE3"/>
    <w:multiLevelType w:val="hybridMultilevel"/>
    <w:tmpl w:val="53B4B5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1772FF"/>
    <w:multiLevelType w:val="hybridMultilevel"/>
    <w:tmpl w:val="F5AC7F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8F93A75"/>
    <w:multiLevelType w:val="hybridMultilevel"/>
    <w:tmpl w:val="AFEC843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9DF2387"/>
    <w:multiLevelType w:val="hybridMultilevel"/>
    <w:tmpl w:val="F3F4784E"/>
    <w:lvl w:ilvl="0" w:tplc="BC1E4F92">
      <w:start w:val="1"/>
      <w:numFmt w:val="decimal"/>
      <w:lvlText w:val="%1."/>
      <w:lvlJc w:val="left"/>
      <w:pPr>
        <w:ind w:left="543" w:hanging="428"/>
      </w:pPr>
      <w:rPr>
        <w:rFonts w:ascii="Times New Roman" w:eastAsia="Verdana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F10E4C3E">
      <w:start w:val="1"/>
      <w:numFmt w:val="decimal"/>
      <w:lvlText w:val="%2)"/>
      <w:lvlJc w:val="left"/>
      <w:pPr>
        <w:ind w:left="1110" w:hanging="428"/>
      </w:pPr>
      <w:rPr>
        <w:rFonts w:ascii="Times New Roman" w:eastAsia="Microsoft Sans Serif" w:hAnsi="Times New Roman" w:cs="Times New Roman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2" w:tplc="761C7E86">
      <w:numFmt w:val="bullet"/>
      <w:lvlText w:val="•"/>
      <w:lvlJc w:val="left"/>
      <w:pPr>
        <w:ind w:left="2036" w:hanging="428"/>
      </w:pPr>
      <w:rPr>
        <w:rFonts w:hint="default"/>
        <w:lang w:val="pl-PL" w:eastAsia="en-US" w:bidi="ar-SA"/>
      </w:rPr>
    </w:lvl>
    <w:lvl w:ilvl="3" w:tplc="49C0D0A2">
      <w:numFmt w:val="bullet"/>
      <w:lvlText w:val="•"/>
      <w:lvlJc w:val="left"/>
      <w:pPr>
        <w:ind w:left="2952" w:hanging="428"/>
      </w:pPr>
      <w:rPr>
        <w:rFonts w:hint="default"/>
        <w:lang w:val="pl-PL" w:eastAsia="en-US" w:bidi="ar-SA"/>
      </w:rPr>
    </w:lvl>
    <w:lvl w:ilvl="4" w:tplc="4EF2143A">
      <w:numFmt w:val="bullet"/>
      <w:lvlText w:val="•"/>
      <w:lvlJc w:val="left"/>
      <w:pPr>
        <w:ind w:left="3868" w:hanging="428"/>
      </w:pPr>
      <w:rPr>
        <w:rFonts w:hint="default"/>
        <w:lang w:val="pl-PL" w:eastAsia="en-US" w:bidi="ar-SA"/>
      </w:rPr>
    </w:lvl>
    <w:lvl w:ilvl="5" w:tplc="45B6C4E2">
      <w:numFmt w:val="bullet"/>
      <w:lvlText w:val="•"/>
      <w:lvlJc w:val="left"/>
      <w:pPr>
        <w:ind w:left="4785" w:hanging="428"/>
      </w:pPr>
      <w:rPr>
        <w:rFonts w:hint="default"/>
        <w:lang w:val="pl-PL" w:eastAsia="en-US" w:bidi="ar-SA"/>
      </w:rPr>
    </w:lvl>
    <w:lvl w:ilvl="6" w:tplc="C720A62C">
      <w:numFmt w:val="bullet"/>
      <w:lvlText w:val="•"/>
      <w:lvlJc w:val="left"/>
      <w:pPr>
        <w:ind w:left="5701" w:hanging="428"/>
      </w:pPr>
      <w:rPr>
        <w:rFonts w:hint="default"/>
        <w:lang w:val="pl-PL" w:eastAsia="en-US" w:bidi="ar-SA"/>
      </w:rPr>
    </w:lvl>
    <w:lvl w:ilvl="7" w:tplc="822C6996">
      <w:numFmt w:val="bullet"/>
      <w:lvlText w:val="•"/>
      <w:lvlJc w:val="left"/>
      <w:pPr>
        <w:ind w:left="6617" w:hanging="428"/>
      </w:pPr>
      <w:rPr>
        <w:rFonts w:hint="default"/>
        <w:lang w:val="pl-PL" w:eastAsia="en-US" w:bidi="ar-SA"/>
      </w:rPr>
    </w:lvl>
    <w:lvl w:ilvl="8" w:tplc="15F0EA94">
      <w:numFmt w:val="bullet"/>
      <w:lvlText w:val="•"/>
      <w:lvlJc w:val="left"/>
      <w:pPr>
        <w:ind w:left="7533" w:hanging="428"/>
      </w:pPr>
      <w:rPr>
        <w:rFonts w:hint="default"/>
        <w:lang w:val="pl-PL" w:eastAsia="en-US" w:bidi="ar-SA"/>
      </w:rPr>
    </w:lvl>
  </w:abstractNum>
  <w:abstractNum w:abstractNumId="9" w15:restartNumberingAfterBreak="0">
    <w:nsid w:val="1D464C6A"/>
    <w:multiLevelType w:val="hybridMultilevel"/>
    <w:tmpl w:val="4BB6F294"/>
    <w:lvl w:ilvl="0" w:tplc="FFFFFFFF">
      <w:start w:val="1"/>
      <w:numFmt w:val="decimal"/>
      <w:lvlText w:val="%1."/>
      <w:lvlJc w:val="left"/>
      <w:pPr>
        <w:ind w:left="1140" w:hanging="360"/>
      </w:pPr>
    </w:lvl>
    <w:lvl w:ilvl="1" w:tplc="FFFFFFFF" w:tentative="1">
      <w:start w:val="1"/>
      <w:numFmt w:val="lowerLetter"/>
      <w:lvlText w:val="%2."/>
      <w:lvlJc w:val="left"/>
      <w:pPr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0" w15:restartNumberingAfterBreak="0">
    <w:nsid w:val="28BC7DAD"/>
    <w:multiLevelType w:val="hybridMultilevel"/>
    <w:tmpl w:val="554CA9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D63B5F"/>
    <w:multiLevelType w:val="multilevel"/>
    <w:tmpl w:val="0DE424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2" w15:restartNumberingAfterBreak="0">
    <w:nsid w:val="2D9A2022"/>
    <w:multiLevelType w:val="hybridMultilevel"/>
    <w:tmpl w:val="525AAD7A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3" w15:restartNumberingAfterBreak="0">
    <w:nsid w:val="2FF215C6"/>
    <w:multiLevelType w:val="hybridMultilevel"/>
    <w:tmpl w:val="B7C224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87638F"/>
    <w:multiLevelType w:val="multilevel"/>
    <w:tmpl w:val="5122DFB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58C6801"/>
    <w:multiLevelType w:val="hybridMultilevel"/>
    <w:tmpl w:val="8A707488"/>
    <w:lvl w:ilvl="0" w:tplc="04150017">
      <w:start w:val="1"/>
      <w:numFmt w:val="lowerLetter"/>
      <w:lvlText w:val="%1)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6" w15:restartNumberingAfterBreak="0">
    <w:nsid w:val="37B37E89"/>
    <w:multiLevelType w:val="hybridMultilevel"/>
    <w:tmpl w:val="50F63D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E45C5E"/>
    <w:multiLevelType w:val="multilevel"/>
    <w:tmpl w:val="88A8FCDC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FD744A"/>
    <w:multiLevelType w:val="multilevel"/>
    <w:tmpl w:val="3536C7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E842077"/>
    <w:multiLevelType w:val="multilevel"/>
    <w:tmpl w:val="1D2A2BB8"/>
    <w:lvl w:ilvl="0">
      <w:start w:val="1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0" w15:restartNumberingAfterBreak="0">
    <w:nsid w:val="42696C01"/>
    <w:multiLevelType w:val="hybridMultilevel"/>
    <w:tmpl w:val="3E5011FE"/>
    <w:lvl w:ilvl="0" w:tplc="1034194A">
      <w:start w:val="1"/>
      <w:numFmt w:val="decimal"/>
      <w:lvlText w:val="%1."/>
      <w:lvlJc w:val="left"/>
      <w:pPr>
        <w:ind w:left="543" w:hanging="428"/>
      </w:pPr>
      <w:rPr>
        <w:rFonts w:ascii="Times New Roman" w:eastAsia="Microsoft Sans Serif" w:hAnsi="Times New Roman" w:cs="Times New Roman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1" w:tplc="BA586746">
      <w:start w:val="1"/>
      <w:numFmt w:val="decimal"/>
      <w:lvlText w:val="%2)"/>
      <w:lvlJc w:val="left"/>
      <w:pPr>
        <w:ind w:left="860" w:hanging="178"/>
      </w:pPr>
      <w:rPr>
        <w:rFonts w:ascii="Times New Roman" w:eastAsia="Microsoft Sans Serif" w:hAnsi="Times New Roman" w:cs="Times New Roman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2" w:tplc="0F22EF40">
      <w:numFmt w:val="bullet"/>
      <w:lvlText w:val="•"/>
      <w:lvlJc w:val="left"/>
      <w:pPr>
        <w:ind w:left="1805" w:hanging="178"/>
      </w:pPr>
      <w:rPr>
        <w:rFonts w:hint="default"/>
        <w:lang w:val="pl-PL" w:eastAsia="en-US" w:bidi="ar-SA"/>
      </w:rPr>
    </w:lvl>
    <w:lvl w:ilvl="3" w:tplc="3098C070">
      <w:numFmt w:val="bullet"/>
      <w:lvlText w:val="•"/>
      <w:lvlJc w:val="left"/>
      <w:pPr>
        <w:ind w:left="2750" w:hanging="178"/>
      </w:pPr>
      <w:rPr>
        <w:rFonts w:hint="default"/>
        <w:lang w:val="pl-PL" w:eastAsia="en-US" w:bidi="ar-SA"/>
      </w:rPr>
    </w:lvl>
    <w:lvl w:ilvl="4" w:tplc="FD788162">
      <w:numFmt w:val="bullet"/>
      <w:lvlText w:val="•"/>
      <w:lvlJc w:val="left"/>
      <w:pPr>
        <w:ind w:left="3695" w:hanging="178"/>
      </w:pPr>
      <w:rPr>
        <w:rFonts w:hint="default"/>
        <w:lang w:val="pl-PL" w:eastAsia="en-US" w:bidi="ar-SA"/>
      </w:rPr>
    </w:lvl>
    <w:lvl w:ilvl="5" w:tplc="23EECCC2">
      <w:numFmt w:val="bullet"/>
      <w:lvlText w:val="•"/>
      <w:lvlJc w:val="left"/>
      <w:pPr>
        <w:ind w:left="4640" w:hanging="178"/>
      </w:pPr>
      <w:rPr>
        <w:rFonts w:hint="default"/>
        <w:lang w:val="pl-PL" w:eastAsia="en-US" w:bidi="ar-SA"/>
      </w:rPr>
    </w:lvl>
    <w:lvl w:ilvl="6" w:tplc="E37EF4F4">
      <w:numFmt w:val="bullet"/>
      <w:lvlText w:val="•"/>
      <w:lvlJc w:val="left"/>
      <w:pPr>
        <w:ind w:left="5585" w:hanging="178"/>
      </w:pPr>
      <w:rPr>
        <w:rFonts w:hint="default"/>
        <w:lang w:val="pl-PL" w:eastAsia="en-US" w:bidi="ar-SA"/>
      </w:rPr>
    </w:lvl>
    <w:lvl w:ilvl="7" w:tplc="DF8A6DF6">
      <w:numFmt w:val="bullet"/>
      <w:lvlText w:val="•"/>
      <w:lvlJc w:val="left"/>
      <w:pPr>
        <w:ind w:left="6530" w:hanging="178"/>
      </w:pPr>
      <w:rPr>
        <w:rFonts w:hint="default"/>
        <w:lang w:val="pl-PL" w:eastAsia="en-US" w:bidi="ar-SA"/>
      </w:rPr>
    </w:lvl>
    <w:lvl w:ilvl="8" w:tplc="CF2C511E">
      <w:numFmt w:val="bullet"/>
      <w:lvlText w:val="•"/>
      <w:lvlJc w:val="left"/>
      <w:pPr>
        <w:ind w:left="7476" w:hanging="178"/>
      </w:pPr>
      <w:rPr>
        <w:rFonts w:hint="default"/>
        <w:lang w:val="pl-PL" w:eastAsia="en-US" w:bidi="ar-SA"/>
      </w:rPr>
    </w:lvl>
  </w:abstractNum>
  <w:abstractNum w:abstractNumId="21" w15:restartNumberingAfterBreak="0">
    <w:nsid w:val="458C5D7E"/>
    <w:multiLevelType w:val="hybridMultilevel"/>
    <w:tmpl w:val="680AA350"/>
    <w:lvl w:ilvl="0" w:tplc="FFFFFFFF">
      <w:start w:val="1"/>
      <w:numFmt w:val="decimal"/>
      <w:lvlText w:val="%1."/>
      <w:lvlJc w:val="left"/>
      <w:pPr>
        <w:ind w:left="1140" w:hanging="360"/>
      </w:pPr>
    </w:lvl>
    <w:lvl w:ilvl="1" w:tplc="FFFFFFFF" w:tentative="1">
      <w:start w:val="1"/>
      <w:numFmt w:val="lowerLetter"/>
      <w:lvlText w:val="%2."/>
      <w:lvlJc w:val="left"/>
      <w:pPr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2" w15:restartNumberingAfterBreak="0">
    <w:nsid w:val="485E7BDA"/>
    <w:multiLevelType w:val="hybridMultilevel"/>
    <w:tmpl w:val="52480B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2521EF"/>
    <w:multiLevelType w:val="hybridMultilevel"/>
    <w:tmpl w:val="11B46466"/>
    <w:lvl w:ilvl="0" w:tplc="FBE2BF0C">
      <w:start w:val="1"/>
      <w:numFmt w:val="decimal"/>
      <w:lvlText w:val="%1."/>
      <w:lvlJc w:val="left"/>
      <w:pPr>
        <w:ind w:left="543" w:hanging="428"/>
      </w:pPr>
      <w:rPr>
        <w:rFonts w:ascii="Times New Roman" w:eastAsia="Verdana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D7102CB8">
      <w:start w:val="1"/>
      <w:numFmt w:val="decimal"/>
      <w:lvlText w:val="%2)"/>
      <w:lvlJc w:val="left"/>
      <w:pPr>
        <w:ind w:left="1110" w:hanging="428"/>
      </w:pPr>
      <w:rPr>
        <w:rFonts w:ascii="Times New Roman" w:eastAsia="Microsoft Sans Serif" w:hAnsi="Times New Roman" w:cs="Times New Roman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2" w:tplc="5900AE5C">
      <w:numFmt w:val="bullet"/>
      <w:lvlText w:val="•"/>
      <w:lvlJc w:val="left"/>
      <w:pPr>
        <w:ind w:left="2036" w:hanging="428"/>
      </w:pPr>
      <w:rPr>
        <w:rFonts w:hint="default"/>
        <w:lang w:val="pl-PL" w:eastAsia="en-US" w:bidi="ar-SA"/>
      </w:rPr>
    </w:lvl>
    <w:lvl w:ilvl="3" w:tplc="6A90B61C">
      <w:numFmt w:val="bullet"/>
      <w:lvlText w:val="•"/>
      <w:lvlJc w:val="left"/>
      <w:pPr>
        <w:ind w:left="2952" w:hanging="428"/>
      </w:pPr>
      <w:rPr>
        <w:rFonts w:hint="default"/>
        <w:lang w:val="pl-PL" w:eastAsia="en-US" w:bidi="ar-SA"/>
      </w:rPr>
    </w:lvl>
    <w:lvl w:ilvl="4" w:tplc="CF602092">
      <w:numFmt w:val="bullet"/>
      <w:lvlText w:val="•"/>
      <w:lvlJc w:val="left"/>
      <w:pPr>
        <w:ind w:left="3868" w:hanging="428"/>
      </w:pPr>
      <w:rPr>
        <w:rFonts w:hint="default"/>
        <w:lang w:val="pl-PL" w:eastAsia="en-US" w:bidi="ar-SA"/>
      </w:rPr>
    </w:lvl>
    <w:lvl w:ilvl="5" w:tplc="F62C783C">
      <w:numFmt w:val="bullet"/>
      <w:lvlText w:val="•"/>
      <w:lvlJc w:val="left"/>
      <w:pPr>
        <w:ind w:left="4785" w:hanging="428"/>
      </w:pPr>
      <w:rPr>
        <w:rFonts w:hint="default"/>
        <w:lang w:val="pl-PL" w:eastAsia="en-US" w:bidi="ar-SA"/>
      </w:rPr>
    </w:lvl>
    <w:lvl w:ilvl="6" w:tplc="F798036E">
      <w:numFmt w:val="bullet"/>
      <w:lvlText w:val="•"/>
      <w:lvlJc w:val="left"/>
      <w:pPr>
        <w:ind w:left="5701" w:hanging="428"/>
      </w:pPr>
      <w:rPr>
        <w:rFonts w:hint="default"/>
        <w:lang w:val="pl-PL" w:eastAsia="en-US" w:bidi="ar-SA"/>
      </w:rPr>
    </w:lvl>
    <w:lvl w:ilvl="7" w:tplc="1084EDAA">
      <w:numFmt w:val="bullet"/>
      <w:lvlText w:val="•"/>
      <w:lvlJc w:val="left"/>
      <w:pPr>
        <w:ind w:left="6617" w:hanging="428"/>
      </w:pPr>
      <w:rPr>
        <w:rFonts w:hint="default"/>
        <w:lang w:val="pl-PL" w:eastAsia="en-US" w:bidi="ar-SA"/>
      </w:rPr>
    </w:lvl>
    <w:lvl w:ilvl="8" w:tplc="11A2C200">
      <w:numFmt w:val="bullet"/>
      <w:lvlText w:val="•"/>
      <w:lvlJc w:val="left"/>
      <w:pPr>
        <w:ind w:left="7533" w:hanging="428"/>
      </w:pPr>
      <w:rPr>
        <w:rFonts w:hint="default"/>
        <w:lang w:val="pl-PL" w:eastAsia="en-US" w:bidi="ar-SA"/>
      </w:rPr>
    </w:lvl>
  </w:abstractNum>
  <w:abstractNum w:abstractNumId="24" w15:restartNumberingAfterBreak="0">
    <w:nsid w:val="4E997A82"/>
    <w:multiLevelType w:val="multilevel"/>
    <w:tmpl w:val="2C867D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0866CA1"/>
    <w:multiLevelType w:val="hybridMultilevel"/>
    <w:tmpl w:val="4808C29C"/>
    <w:lvl w:ilvl="0" w:tplc="0415000F">
      <w:start w:val="1"/>
      <w:numFmt w:val="decimal"/>
      <w:lvlText w:val="%1.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6" w15:restartNumberingAfterBreak="0">
    <w:nsid w:val="5121203D"/>
    <w:multiLevelType w:val="multilevel"/>
    <w:tmpl w:val="134EDC6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37744F6"/>
    <w:multiLevelType w:val="hybridMultilevel"/>
    <w:tmpl w:val="AA32B8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8143D3"/>
    <w:multiLevelType w:val="hybridMultilevel"/>
    <w:tmpl w:val="B254D0D2"/>
    <w:lvl w:ilvl="0" w:tplc="2C9831DA">
      <w:start w:val="1"/>
      <w:numFmt w:val="decimal"/>
      <w:lvlText w:val="%1."/>
      <w:lvlJc w:val="left"/>
      <w:pPr>
        <w:ind w:left="543" w:hanging="428"/>
      </w:pPr>
      <w:rPr>
        <w:rFonts w:ascii="Times New Roman" w:eastAsia="Verdana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FCBECD40">
      <w:start w:val="1"/>
      <w:numFmt w:val="decimal"/>
      <w:lvlText w:val="%2)"/>
      <w:lvlJc w:val="left"/>
      <w:pPr>
        <w:ind w:left="1110" w:hanging="428"/>
      </w:pPr>
      <w:rPr>
        <w:rFonts w:ascii="Times New Roman" w:eastAsia="Microsoft Sans Serif" w:hAnsi="Times New Roman" w:cs="Times New Roman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2" w:tplc="A56492F6">
      <w:start w:val="1"/>
      <w:numFmt w:val="lowerLetter"/>
      <w:lvlText w:val="%3)"/>
      <w:lvlJc w:val="left"/>
      <w:pPr>
        <w:ind w:left="1534" w:hanging="428"/>
      </w:pPr>
      <w:rPr>
        <w:rFonts w:ascii="Times New Roman" w:eastAsia="Microsoft Sans Serif" w:hAnsi="Times New Roman" w:cs="Times New Roman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3" w:tplc="2F6CB268">
      <w:numFmt w:val="bullet"/>
      <w:lvlText w:val="•"/>
      <w:lvlJc w:val="left"/>
      <w:pPr>
        <w:ind w:left="2518" w:hanging="428"/>
      </w:pPr>
      <w:rPr>
        <w:rFonts w:hint="default"/>
        <w:lang w:val="pl-PL" w:eastAsia="en-US" w:bidi="ar-SA"/>
      </w:rPr>
    </w:lvl>
    <w:lvl w:ilvl="4" w:tplc="E9C24854">
      <w:numFmt w:val="bullet"/>
      <w:lvlText w:val="•"/>
      <w:lvlJc w:val="left"/>
      <w:pPr>
        <w:ind w:left="3496" w:hanging="428"/>
      </w:pPr>
      <w:rPr>
        <w:rFonts w:hint="default"/>
        <w:lang w:val="pl-PL" w:eastAsia="en-US" w:bidi="ar-SA"/>
      </w:rPr>
    </w:lvl>
    <w:lvl w:ilvl="5" w:tplc="2CEA647C">
      <w:numFmt w:val="bullet"/>
      <w:lvlText w:val="•"/>
      <w:lvlJc w:val="left"/>
      <w:pPr>
        <w:ind w:left="4474" w:hanging="428"/>
      </w:pPr>
      <w:rPr>
        <w:rFonts w:hint="default"/>
        <w:lang w:val="pl-PL" w:eastAsia="en-US" w:bidi="ar-SA"/>
      </w:rPr>
    </w:lvl>
    <w:lvl w:ilvl="6" w:tplc="72C0981C">
      <w:numFmt w:val="bullet"/>
      <w:lvlText w:val="•"/>
      <w:lvlJc w:val="left"/>
      <w:pPr>
        <w:ind w:left="5453" w:hanging="428"/>
      </w:pPr>
      <w:rPr>
        <w:rFonts w:hint="default"/>
        <w:lang w:val="pl-PL" w:eastAsia="en-US" w:bidi="ar-SA"/>
      </w:rPr>
    </w:lvl>
    <w:lvl w:ilvl="7" w:tplc="F5240F50">
      <w:numFmt w:val="bullet"/>
      <w:lvlText w:val="•"/>
      <w:lvlJc w:val="left"/>
      <w:pPr>
        <w:ind w:left="6431" w:hanging="428"/>
      </w:pPr>
      <w:rPr>
        <w:rFonts w:hint="default"/>
        <w:lang w:val="pl-PL" w:eastAsia="en-US" w:bidi="ar-SA"/>
      </w:rPr>
    </w:lvl>
    <w:lvl w:ilvl="8" w:tplc="E270702A">
      <w:numFmt w:val="bullet"/>
      <w:lvlText w:val="•"/>
      <w:lvlJc w:val="left"/>
      <w:pPr>
        <w:ind w:left="7409" w:hanging="428"/>
      </w:pPr>
      <w:rPr>
        <w:rFonts w:hint="default"/>
        <w:lang w:val="pl-PL" w:eastAsia="en-US" w:bidi="ar-SA"/>
      </w:rPr>
    </w:lvl>
  </w:abstractNum>
  <w:abstractNum w:abstractNumId="29" w15:restartNumberingAfterBreak="0">
    <w:nsid w:val="5A9F5311"/>
    <w:multiLevelType w:val="hybridMultilevel"/>
    <w:tmpl w:val="A3741148"/>
    <w:lvl w:ilvl="0" w:tplc="391667A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DB5297"/>
    <w:multiLevelType w:val="hybridMultilevel"/>
    <w:tmpl w:val="C72207D2"/>
    <w:lvl w:ilvl="0" w:tplc="7DD84F0C">
      <w:start w:val="1"/>
      <w:numFmt w:val="decimal"/>
      <w:lvlText w:val="%1."/>
      <w:lvlJc w:val="left"/>
      <w:pPr>
        <w:ind w:left="114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1" w15:restartNumberingAfterBreak="0">
    <w:nsid w:val="5D4B5CF2"/>
    <w:multiLevelType w:val="hybridMultilevel"/>
    <w:tmpl w:val="8D5A270A"/>
    <w:lvl w:ilvl="0" w:tplc="BE58AB78">
      <w:start w:val="1"/>
      <w:numFmt w:val="decimal"/>
      <w:lvlText w:val="%1."/>
      <w:lvlJc w:val="left"/>
      <w:pPr>
        <w:ind w:left="543" w:hanging="428"/>
      </w:pPr>
      <w:rPr>
        <w:rFonts w:ascii="Times New Roman" w:eastAsia="Verdana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FCF4E300">
      <w:start w:val="1"/>
      <w:numFmt w:val="decimal"/>
      <w:lvlText w:val="%2)"/>
      <w:lvlJc w:val="left"/>
      <w:pPr>
        <w:ind w:left="1110" w:hanging="428"/>
      </w:pPr>
      <w:rPr>
        <w:rFonts w:ascii="Times New Roman" w:eastAsia="Microsoft Sans Serif" w:hAnsi="Times New Roman" w:cs="Times New Roman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2" w:tplc="9020B2D0">
      <w:numFmt w:val="bullet"/>
      <w:lvlText w:val="•"/>
      <w:lvlJc w:val="left"/>
      <w:pPr>
        <w:ind w:left="2036" w:hanging="428"/>
      </w:pPr>
      <w:rPr>
        <w:rFonts w:hint="default"/>
        <w:lang w:val="pl-PL" w:eastAsia="en-US" w:bidi="ar-SA"/>
      </w:rPr>
    </w:lvl>
    <w:lvl w:ilvl="3" w:tplc="7FC8BF9A">
      <w:numFmt w:val="bullet"/>
      <w:lvlText w:val="•"/>
      <w:lvlJc w:val="left"/>
      <w:pPr>
        <w:ind w:left="2952" w:hanging="428"/>
      </w:pPr>
      <w:rPr>
        <w:rFonts w:hint="default"/>
        <w:lang w:val="pl-PL" w:eastAsia="en-US" w:bidi="ar-SA"/>
      </w:rPr>
    </w:lvl>
    <w:lvl w:ilvl="4" w:tplc="07128468">
      <w:numFmt w:val="bullet"/>
      <w:lvlText w:val="•"/>
      <w:lvlJc w:val="left"/>
      <w:pPr>
        <w:ind w:left="3868" w:hanging="428"/>
      </w:pPr>
      <w:rPr>
        <w:rFonts w:hint="default"/>
        <w:lang w:val="pl-PL" w:eastAsia="en-US" w:bidi="ar-SA"/>
      </w:rPr>
    </w:lvl>
    <w:lvl w:ilvl="5" w:tplc="00749C06">
      <w:numFmt w:val="bullet"/>
      <w:lvlText w:val="•"/>
      <w:lvlJc w:val="left"/>
      <w:pPr>
        <w:ind w:left="4785" w:hanging="428"/>
      </w:pPr>
      <w:rPr>
        <w:rFonts w:hint="default"/>
        <w:lang w:val="pl-PL" w:eastAsia="en-US" w:bidi="ar-SA"/>
      </w:rPr>
    </w:lvl>
    <w:lvl w:ilvl="6" w:tplc="228830DE">
      <w:numFmt w:val="bullet"/>
      <w:lvlText w:val="•"/>
      <w:lvlJc w:val="left"/>
      <w:pPr>
        <w:ind w:left="5701" w:hanging="428"/>
      </w:pPr>
      <w:rPr>
        <w:rFonts w:hint="default"/>
        <w:lang w:val="pl-PL" w:eastAsia="en-US" w:bidi="ar-SA"/>
      </w:rPr>
    </w:lvl>
    <w:lvl w:ilvl="7" w:tplc="0172DAC8">
      <w:numFmt w:val="bullet"/>
      <w:lvlText w:val="•"/>
      <w:lvlJc w:val="left"/>
      <w:pPr>
        <w:ind w:left="6617" w:hanging="428"/>
      </w:pPr>
      <w:rPr>
        <w:rFonts w:hint="default"/>
        <w:lang w:val="pl-PL" w:eastAsia="en-US" w:bidi="ar-SA"/>
      </w:rPr>
    </w:lvl>
    <w:lvl w:ilvl="8" w:tplc="AAD657E6">
      <w:numFmt w:val="bullet"/>
      <w:lvlText w:val="•"/>
      <w:lvlJc w:val="left"/>
      <w:pPr>
        <w:ind w:left="7533" w:hanging="428"/>
      </w:pPr>
      <w:rPr>
        <w:rFonts w:hint="default"/>
        <w:lang w:val="pl-PL" w:eastAsia="en-US" w:bidi="ar-SA"/>
      </w:rPr>
    </w:lvl>
  </w:abstractNum>
  <w:abstractNum w:abstractNumId="32" w15:restartNumberingAfterBreak="0">
    <w:nsid w:val="5ED2635A"/>
    <w:multiLevelType w:val="multilevel"/>
    <w:tmpl w:val="98DCC6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EFD4D2F"/>
    <w:multiLevelType w:val="multilevel"/>
    <w:tmpl w:val="750E3BB8"/>
    <w:lvl w:ilvl="0">
      <w:start w:val="6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4" w15:restartNumberingAfterBreak="0">
    <w:nsid w:val="5F78364F"/>
    <w:multiLevelType w:val="hybridMultilevel"/>
    <w:tmpl w:val="C804D016"/>
    <w:lvl w:ilvl="0" w:tplc="97260832">
      <w:start w:val="1"/>
      <w:numFmt w:val="decimal"/>
      <w:lvlText w:val="%1."/>
      <w:lvlJc w:val="left"/>
      <w:pPr>
        <w:ind w:left="543" w:hanging="428"/>
      </w:pPr>
      <w:rPr>
        <w:rFonts w:ascii="Times New Roman" w:eastAsia="Verdana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5C3AB078">
      <w:start w:val="1"/>
      <w:numFmt w:val="decimal"/>
      <w:lvlText w:val="%2)"/>
      <w:lvlJc w:val="left"/>
      <w:pPr>
        <w:ind w:left="1110" w:hanging="428"/>
      </w:pPr>
      <w:rPr>
        <w:rFonts w:ascii="Times New Roman" w:eastAsia="Microsoft Sans Serif" w:hAnsi="Times New Roman" w:cs="Times New Roman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2" w:tplc="D1123AEE">
      <w:numFmt w:val="bullet"/>
      <w:lvlText w:val="•"/>
      <w:lvlJc w:val="left"/>
      <w:pPr>
        <w:ind w:left="2036" w:hanging="428"/>
      </w:pPr>
      <w:rPr>
        <w:rFonts w:hint="default"/>
        <w:lang w:val="pl-PL" w:eastAsia="en-US" w:bidi="ar-SA"/>
      </w:rPr>
    </w:lvl>
    <w:lvl w:ilvl="3" w:tplc="2EF27AD4">
      <w:numFmt w:val="bullet"/>
      <w:lvlText w:val="•"/>
      <w:lvlJc w:val="left"/>
      <w:pPr>
        <w:ind w:left="2952" w:hanging="428"/>
      </w:pPr>
      <w:rPr>
        <w:rFonts w:hint="default"/>
        <w:lang w:val="pl-PL" w:eastAsia="en-US" w:bidi="ar-SA"/>
      </w:rPr>
    </w:lvl>
    <w:lvl w:ilvl="4" w:tplc="7A26AA92">
      <w:numFmt w:val="bullet"/>
      <w:lvlText w:val="•"/>
      <w:lvlJc w:val="left"/>
      <w:pPr>
        <w:ind w:left="3868" w:hanging="428"/>
      </w:pPr>
      <w:rPr>
        <w:rFonts w:hint="default"/>
        <w:lang w:val="pl-PL" w:eastAsia="en-US" w:bidi="ar-SA"/>
      </w:rPr>
    </w:lvl>
    <w:lvl w:ilvl="5" w:tplc="2AF20472">
      <w:numFmt w:val="bullet"/>
      <w:lvlText w:val="•"/>
      <w:lvlJc w:val="left"/>
      <w:pPr>
        <w:ind w:left="4785" w:hanging="428"/>
      </w:pPr>
      <w:rPr>
        <w:rFonts w:hint="default"/>
        <w:lang w:val="pl-PL" w:eastAsia="en-US" w:bidi="ar-SA"/>
      </w:rPr>
    </w:lvl>
    <w:lvl w:ilvl="6" w:tplc="E2EADCEA">
      <w:numFmt w:val="bullet"/>
      <w:lvlText w:val="•"/>
      <w:lvlJc w:val="left"/>
      <w:pPr>
        <w:ind w:left="5701" w:hanging="428"/>
      </w:pPr>
      <w:rPr>
        <w:rFonts w:hint="default"/>
        <w:lang w:val="pl-PL" w:eastAsia="en-US" w:bidi="ar-SA"/>
      </w:rPr>
    </w:lvl>
    <w:lvl w:ilvl="7" w:tplc="A3B87884">
      <w:numFmt w:val="bullet"/>
      <w:lvlText w:val="•"/>
      <w:lvlJc w:val="left"/>
      <w:pPr>
        <w:ind w:left="6617" w:hanging="428"/>
      </w:pPr>
      <w:rPr>
        <w:rFonts w:hint="default"/>
        <w:lang w:val="pl-PL" w:eastAsia="en-US" w:bidi="ar-SA"/>
      </w:rPr>
    </w:lvl>
    <w:lvl w:ilvl="8" w:tplc="DB6C7BDC">
      <w:numFmt w:val="bullet"/>
      <w:lvlText w:val="•"/>
      <w:lvlJc w:val="left"/>
      <w:pPr>
        <w:ind w:left="7533" w:hanging="428"/>
      </w:pPr>
      <w:rPr>
        <w:rFonts w:hint="default"/>
        <w:lang w:val="pl-PL" w:eastAsia="en-US" w:bidi="ar-SA"/>
      </w:rPr>
    </w:lvl>
  </w:abstractNum>
  <w:abstractNum w:abstractNumId="35" w15:restartNumberingAfterBreak="0">
    <w:nsid w:val="61A77E75"/>
    <w:multiLevelType w:val="hybridMultilevel"/>
    <w:tmpl w:val="4B9ADAC4"/>
    <w:lvl w:ilvl="0" w:tplc="0415000F">
      <w:start w:val="1"/>
      <w:numFmt w:val="decimal"/>
      <w:lvlText w:val="%1."/>
      <w:lvlJc w:val="left"/>
      <w:pPr>
        <w:ind w:left="1263" w:hanging="360"/>
      </w:pPr>
    </w:lvl>
    <w:lvl w:ilvl="1" w:tplc="04150019" w:tentative="1">
      <w:start w:val="1"/>
      <w:numFmt w:val="lowerLetter"/>
      <w:lvlText w:val="%2."/>
      <w:lvlJc w:val="left"/>
      <w:pPr>
        <w:ind w:left="1983" w:hanging="360"/>
      </w:pPr>
    </w:lvl>
    <w:lvl w:ilvl="2" w:tplc="0415001B" w:tentative="1">
      <w:start w:val="1"/>
      <w:numFmt w:val="lowerRoman"/>
      <w:lvlText w:val="%3."/>
      <w:lvlJc w:val="right"/>
      <w:pPr>
        <w:ind w:left="2703" w:hanging="180"/>
      </w:pPr>
    </w:lvl>
    <w:lvl w:ilvl="3" w:tplc="0415000F" w:tentative="1">
      <w:start w:val="1"/>
      <w:numFmt w:val="decimal"/>
      <w:lvlText w:val="%4."/>
      <w:lvlJc w:val="left"/>
      <w:pPr>
        <w:ind w:left="3423" w:hanging="360"/>
      </w:pPr>
    </w:lvl>
    <w:lvl w:ilvl="4" w:tplc="04150019" w:tentative="1">
      <w:start w:val="1"/>
      <w:numFmt w:val="lowerLetter"/>
      <w:lvlText w:val="%5."/>
      <w:lvlJc w:val="left"/>
      <w:pPr>
        <w:ind w:left="4143" w:hanging="360"/>
      </w:pPr>
    </w:lvl>
    <w:lvl w:ilvl="5" w:tplc="0415001B" w:tentative="1">
      <w:start w:val="1"/>
      <w:numFmt w:val="lowerRoman"/>
      <w:lvlText w:val="%6."/>
      <w:lvlJc w:val="right"/>
      <w:pPr>
        <w:ind w:left="4863" w:hanging="180"/>
      </w:pPr>
    </w:lvl>
    <w:lvl w:ilvl="6" w:tplc="0415000F" w:tentative="1">
      <w:start w:val="1"/>
      <w:numFmt w:val="decimal"/>
      <w:lvlText w:val="%7."/>
      <w:lvlJc w:val="left"/>
      <w:pPr>
        <w:ind w:left="5583" w:hanging="360"/>
      </w:pPr>
    </w:lvl>
    <w:lvl w:ilvl="7" w:tplc="04150019" w:tentative="1">
      <w:start w:val="1"/>
      <w:numFmt w:val="lowerLetter"/>
      <w:lvlText w:val="%8."/>
      <w:lvlJc w:val="left"/>
      <w:pPr>
        <w:ind w:left="6303" w:hanging="360"/>
      </w:pPr>
    </w:lvl>
    <w:lvl w:ilvl="8" w:tplc="0415001B" w:tentative="1">
      <w:start w:val="1"/>
      <w:numFmt w:val="lowerRoman"/>
      <w:lvlText w:val="%9."/>
      <w:lvlJc w:val="right"/>
      <w:pPr>
        <w:ind w:left="7023" w:hanging="180"/>
      </w:pPr>
    </w:lvl>
  </w:abstractNum>
  <w:abstractNum w:abstractNumId="36" w15:restartNumberingAfterBreak="0">
    <w:nsid w:val="646F542A"/>
    <w:multiLevelType w:val="hybridMultilevel"/>
    <w:tmpl w:val="3A426244"/>
    <w:lvl w:ilvl="0" w:tplc="A880B780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4D0507"/>
    <w:multiLevelType w:val="hybridMultilevel"/>
    <w:tmpl w:val="9A0E8A0A"/>
    <w:lvl w:ilvl="0" w:tplc="2BE8D7C0">
      <w:start w:val="1"/>
      <w:numFmt w:val="decimal"/>
      <w:lvlText w:val="%1."/>
      <w:lvlJc w:val="left"/>
      <w:pPr>
        <w:ind w:left="543" w:hanging="428"/>
      </w:pPr>
      <w:rPr>
        <w:rFonts w:ascii="Times New Roman" w:eastAsia="Verdana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19367548">
      <w:numFmt w:val="bullet"/>
      <w:lvlText w:val="•"/>
      <w:lvlJc w:val="left"/>
      <w:pPr>
        <w:ind w:left="1422" w:hanging="428"/>
      </w:pPr>
      <w:rPr>
        <w:rFonts w:hint="default"/>
        <w:lang w:val="pl-PL" w:eastAsia="en-US" w:bidi="ar-SA"/>
      </w:rPr>
    </w:lvl>
    <w:lvl w:ilvl="2" w:tplc="B31CBE04">
      <w:numFmt w:val="bullet"/>
      <w:lvlText w:val="•"/>
      <w:lvlJc w:val="left"/>
      <w:pPr>
        <w:ind w:left="2305" w:hanging="428"/>
      </w:pPr>
      <w:rPr>
        <w:rFonts w:hint="default"/>
        <w:lang w:val="pl-PL" w:eastAsia="en-US" w:bidi="ar-SA"/>
      </w:rPr>
    </w:lvl>
    <w:lvl w:ilvl="3" w:tplc="4036E674">
      <w:numFmt w:val="bullet"/>
      <w:lvlText w:val="•"/>
      <w:lvlJc w:val="left"/>
      <w:pPr>
        <w:ind w:left="3187" w:hanging="428"/>
      </w:pPr>
      <w:rPr>
        <w:rFonts w:hint="default"/>
        <w:lang w:val="pl-PL" w:eastAsia="en-US" w:bidi="ar-SA"/>
      </w:rPr>
    </w:lvl>
    <w:lvl w:ilvl="4" w:tplc="8294D218">
      <w:numFmt w:val="bullet"/>
      <w:lvlText w:val="•"/>
      <w:lvlJc w:val="left"/>
      <w:pPr>
        <w:ind w:left="4070" w:hanging="428"/>
      </w:pPr>
      <w:rPr>
        <w:rFonts w:hint="default"/>
        <w:lang w:val="pl-PL" w:eastAsia="en-US" w:bidi="ar-SA"/>
      </w:rPr>
    </w:lvl>
    <w:lvl w:ilvl="5" w:tplc="8DCC5D78">
      <w:numFmt w:val="bullet"/>
      <w:lvlText w:val="•"/>
      <w:lvlJc w:val="left"/>
      <w:pPr>
        <w:ind w:left="4953" w:hanging="428"/>
      </w:pPr>
      <w:rPr>
        <w:rFonts w:hint="default"/>
        <w:lang w:val="pl-PL" w:eastAsia="en-US" w:bidi="ar-SA"/>
      </w:rPr>
    </w:lvl>
    <w:lvl w:ilvl="6" w:tplc="611287EC">
      <w:numFmt w:val="bullet"/>
      <w:lvlText w:val="•"/>
      <w:lvlJc w:val="left"/>
      <w:pPr>
        <w:ind w:left="5835" w:hanging="428"/>
      </w:pPr>
      <w:rPr>
        <w:rFonts w:hint="default"/>
        <w:lang w:val="pl-PL" w:eastAsia="en-US" w:bidi="ar-SA"/>
      </w:rPr>
    </w:lvl>
    <w:lvl w:ilvl="7" w:tplc="DED64638">
      <w:numFmt w:val="bullet"/>
      <w:lvlText w:val="•"/>
      <w:lvlJc w:val="left"/>
      <w:pPr>
        <w:ind w:left="6718" w:hanging="428"/>
      </w:pPr>
      <w:rPr>
        <w:rFonts w:hint="default"/>
        <w:lang w:val="pl-PL" w:eastAsia="en-US" w:bidi="ar-SA"/>
      </w:rPr>
    </w:lvl>
    <w:lvl w:ilvl="8" w:tplc="4D32C8B0">
      <w:numFmt w:val="bullet"/>
      <w:lvlText w:val="•"/>
      <w:lvlJc w:val="left"/>
      <w:pPr>
        <w:ind w:left="7601" w:hanging="428"/>
      </w:pPr>
      <w:rPr>
        <w:rFonts w:hint="default"/>
        <w:lang w:val="pl-PL" w:eastAsia="en-US" w:bidi="ar-SA"/>
      </w:rPr>
    </w:lvl>
  </w:abstractNum>
  <w:abstractNum w:abstractNumId="38" w15:restartNumberingAfterBreak="0">
    <w:nsid w:val="6ECE14B3"/>
    <w:multiLevelType w:val="hybridMultilevel"/>
    <w:tmpl w:val="B92C40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316D9A"/>
    <w:multiLevelType w:val="hybridMultilevel"/>
    <w:tmpl w:val="D6C6F9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795372"/>
    <w:multiLevelType w:val="hybridMultilevel"/>
    <w:tmpl w:val="FE860EC4"/>
    <w:lvl w:ilvl="0" w:tplc="04150017">
      <w:start w:val="1"/>
      <w:numFmt w:val="lowerLetter"/>
      <w:lvlText w:val="%1)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num w:numId="1" w16cid:durableId="239097267">
    <w:abstractNumId w:val="5"/>
  </w:num>
  <w:num w:numId="2" w16cid:durableId="1279336282">
    <w:abstractNumId w:val="16"/>
  </w:num>
  <w:num w:numId="3" w16cid:durableId="1964841792">
    <w:abstractNumId w:val="10"/>
  </w:num>
  <w:num w:numId="4" w16cid:durableId="1992514156">
    <w:abstractNumId w:val="29"/>
  </w:num>
  <w:num w:numId="5" w16cid:durableId="274215935">
    <w:abstractNumId w:val="13"/>
  </w:num>
  <w:num w:numId="6" w16cid:durableId="1465468433">
    <w:abstractNumId w:val="38"/>
  </w:num>
  <w:num w:numId="7" w16cid:durableId="877015515">
    <w:abstractNumId w:val="39"/>
  </w:num>
  <w:num w:numId="8" w16cid:durableId="1407999061">
    <w:abstractNumId w:val="36"/>
  </w:num>
  <w:num w:numId="9" w16cid:durableId="753206785">
    <w:abstractNumId w:val="27"/>
  </w:num>
  <w:num w:numId="10" w16cid:durableId="10175394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94834481">
    <w:abstractNumId w:val="14"/>
  </w:num>
  <w:num w:numId="12" w16cid:durableId="910819994">
    <w:abstractNumId w:val="2"/>
  </w:num>
  <w:num w:numId="13" w16cid:durableId="760952687">
    <w:abstractNumId w:val="17"/>
  </w:num>
  <w:num w:numId="14" w16cid:durableId="71243512">
    <w:abstractNumId w:val="11"/>
  </w:num>
  <w:num w:numId="15" w16cid:durableId="1880974772">
    <w:abstractNumId w:val="1"/>
  </w:num>
  <w:num w:numId="16" w16cid:durableId="1792625619">
    <w:abstractNumId w:val="33"/>
  </w:num>
  <w:num w:numId="17" w16cid:durableId="1219240998">
    <w:abstractNumId w:val="19"/>
  </w:num>
  <w:num w:numId="18" w16cid:durableId="700783757">
    <w:abstractNumId w:val="24"/>
  </w:num>
  <w:num w:numId="19" w16cid:durableId="1475835350">
    <w:abstractNumId w:val="3"/>
  </w:num>
  <w:num w:numId="20" w16cid:durableId="1524316644">
    <w:abstractNumId w:val="18"/>
  </w:num>
  <w:num w:numId="21" w16cid:durableId="257177494">
    <w:abstractNumId w:val="32"/>
  </w:num>
  <w:num w:numId="22" w16cid:durableId="1123617202">
    <w:abstractNumId w:val="26"/>
  </w:num>
  <w:num w:numId="23" w16cid:durableId="966817917">
    <w:abstractNumId w:val="12"/>
  </w:num>
  <w:num w:numId="24" w16cid:durableId="1516650871">
    <w:abstractNumId w:val="15"/>
  </w:num>
  <w:num w:numId="25" w16cid:durableId="1371759509">
    <w:abstractNumId w:val="21"/>
  </w:num>
  <w:num w:numId="26" w16cid:durableId="670452684">
    <w:abstractNumId w:val="30"/>
  </w:num>
  <w:num w:numId="27" w16cid:durableId="1251811465">
    <w:abstractNumId w:val="40"/>
  </w:num>
  <w:num w:numId="28" w16cid:durableId="1215194039">
    <w:abstractNumId w:val="9"/>
  </w:num>
  <w:num w:numId="29" w16cid:durableId="495733978">
    <w:abstractNumId w:val="4"/>
  </w:num>
  <w:num w:numId="30" w16cid:durableId="550923112">
    <w:abstractNumId w:val="25"/>
  </w:num>
  <w:num w:numId="31" w16cid:durableId="1511291950">
    <w:abstractNumId w:val="7"/>
  </w:num>
  <w:num w:numId="32" w16cid:durableId="354582491">
    <w:abstractNumId w:val="22"/>
  </w:num>
  <w:num w:numId="33" w16cid:durableId="1629359744">
    <w:abstractNumId w:val="6"/>
  </w:num>
  <w:num w:numId="34" w16cid:durableId="2066828975">
    <w:abstractNumId w:val="0"/>
  </w:num>
  <w:num w:numId="35" w16cid:durableId="1326976181">
    <w:abstractNumId w:val="31"/>
  </w:num>
  <w:num w:numId="36" w16cid:durableId="652030218">
    <w:abstractNumId w:val="23"/>
  </w:num>
  <w:num w:numId="37" w16cid:durableId="1780443109">
    <w:abstractNumId w:val="28"/>
  </w:num>
  <w:num w:numId="38" w16cid:durableId="1189564212">
    <w:abstractNumId w:val="20"/>
  </w:num>
  <w:num w:numId="39" w16cid:durableId="278267654">
    <w:abstractNumId w:val="37"/>
  </w:num>
  <w:num w:numId="40" w16cid:durableId="1101533968">
    <w:abstractNumId w:val="34"/>
  </w:num>
  <w:num w:numId="41" w16cid:durableId="1311789328">
    <w:abstractNumId w:val="8"/>
  </w:num>
  <w:num w:numId="42" w16cid:durableId="2016567787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DE7C0C8D-8094-4677-AF9C-AC4464063474}"/>
  </w:docVars>
  <w:rsids>
    <w:rsidRoot w:val="003132E4"/>
    <w:rsid w:val="00016457"/>
    <w:rsid w:val="000401D6"/>
    <w:rsid w:val="0004335E"/>
    <w:rsid w:val="00056D09"/>
    <w:rsid w:val="000624E2"/>
    <w:rsid w:val="00097B1F"/>
    <w:rsid w:val="000D7AAE"/>
    <w:rsid w:val="000E4660"/>
    <w:rsid w:val="0011445D"/>
    <w:rsid w:val="0013100B"/>
    <w:rsid w:val="00162DB5"/>
    <w:rsid w:val="00165676"/>
    <w:rsid w:val="00167C10"/>
    <w:rsid w:val="001729B8"/>
    <w:rsid w:val="001A0F9D"/>
    <w:rsid w:val="001A5123"/>
    <w:rsid w:val="001C0130"/>
    <w:rsid w:val="001C590A"/>
    <w:rsid w:val="001C6EAB"/>
    <w:rsid w:val="00211F76"/>
    <w:rsid w:val="00214F9E"/>
    <w:rsid w:val="002372F9"/>
    <w:rsid w:val="00237B3B"/>
    <w:rsid w:val="002442F9"/>
    <w:rsid w:val="0024440E"/>
    <w:rsid w:val="00257368"/>
    <w:rsid w:val="00272EC1"/>
    <w:rsid w:val="00282EEA"/>
    <w:rsid w:val="0029235A"/>
    <w:rsid w:val="002965EE"/>
    <w:rsid w:val="002C3C27"/>
    <w:rsid w:val="002F0D6F"/>
    <w:rsid w:val="003132E4"/>
    <w:rsid w:val="00344F43"/>
    <w:rsid w:val="00361C30"/>
    <w:rsid w:val="00362BB5"/>
    <w:rsid w:val="00384B10"/>
    <w:rsid w:val="003905B4"/>
    <w:rsid w:val="003B0FF8"/>
    <w:rsid w:val="003C10AB"/>
    <w:rsid w:val="003C4214"/>
    <w:rsid w:val="003C595E"/>
    <w:rsid w:val="003E4F20"/>
    <w:rsid w:val="0041538A"/>
    <w:rsid w:val="00420016"/>
    <w:rsid w:val="00433882"/>
    <w:rsid w:val="00461502"/>
    <w:rsid w:val="00467434"/>
    <w:rsid w:val="00477EBB"/>
    <w:rsid w:val="00482813"/>
    <w:rsid w:val="004A4979"/>
    <w:rsid w:val="004C6F84"/>
    <w:rsid w:val="004E4966"/>
    <w:rsid w:val="004F34F4"/>
    <w:rsid w:val="005058B0"/>
    <w:rsid w:val="00523FEB"/>
    <w:rsid w:val="00531BB2"/>
    <w:rsid w:val="005A24E9"/>
    <w:rsid w:val="005B38C6"/>
    <w:rsid w:val="005B4706"/>
    <w:rsid w:val="005F69A5"/>
    <w:rsid w:val="00610AF4"/>
    <w:rsid w:val="00611F3C"/>
    <w:rsid w:val="00622155"/>
    <w:rsid w:val="00631A66"/>
    <w:rsid w:val="006431FA"/>
    <w:rsid w:val="00650935"/>
    <w:rsid w:val="00657A2C"/>
    <w:rsid w:val="0067024C"/>
    <w:rsid w:val="006A78E8"/>
    <w:rsid w:val="006C3014"/>
    <w:rsid w:val="006C6B8B"/>
    <w:rsid w:val="006E1E1C"/>
    <w:rsid w:val="00717D91"/>
    <w:rsid w:val="00741A08"/>
    <w:rsid w:val="00757631"/>
    <w:rsid w:val="007662DC"/>
    <w:rsid w:val="0077620E"/>
    <w:rsid w:val="007B7F54"/>
    <w:rsid w:val="007E21F4"/>
    <w:rsid w:val="007F342B"/>
    <w:rsid w:val="008102E0"/>
    <w:rsid w:val="0084334F"/>
    <w:rsid w:val="008433AA"/>
    <w:rsid w:val="0087115E"/>
    <w:rsid w:val="00874B4D"/>
    <w:rsid w:val="00894DC3"/>
    <w:rsid w:val="008A45B0"/>
    <w:rsid w:val="008B7F67"/>
    <w:rsid w:val="008C262F"/>
    <w:rsid w:val="008D13F4"/>
    <w:rsid w:val="008D1D1B"/>
    <w:rsid w:val="008E4602"/>
    <w:rsid w:val="008F5C0E"/>
    <w:rsid w:val="008F7BBB"/>
    <w:rsid w:val="00902113"/>
    <w:rsid w:val="00904B3D"/>
    <w:rsid w:val="00906AA4"/>
    <w:rsid w:val="00912270"/>
    <w:rsid w:val="0092446A"/>
    <w:rsid w:val="00937112"/>
    <w:rsid w:val="009435B2"/>
    <w:rsid w:val="0097361A"/>
    <w:rsid w:val="00996BAF"/>
    <w:rsid w:val="009A3FFC"/>
    <w:rsid w:val="009B28AC"/>
    <w:rsid w:val="009D3ED5"/>
    <w:rsid w:val="009D64AE"/>
    <w:rsid w:val="009E7675"/>
    <w:rsid w:val="009F7D4F"/>
    <w:rsid w:val="00A07C65"/>
    <w:rsid w:val="00A12EDB"/>
    <w:rsid w:val="00A27E93"/>
    <w:rsid w:val="00A75FDA"/>
    <w:rsid w:val="00A90329"/>
    <w:rsid w:val="00AB616F"/>
    <w:rsid w:val="00AC03C4"/>
    <w:rsid w:val="00AC7CC3"/>
    <w:rsid w:val="00AF487B"/>
    <w:rsid w:val="00B02B2B"/>
    <w:rsid w:val="00B02F84"/>
    <w:rsid w:val="00B20887"/>
    <w:rsid w:val="00B21152"/>
    <w:rsid w:val="00B31A1A"/>
    <w:rsid w:val="00B4249E"/>
    <w:rsid w:val="00B66FE8"/>
    <w:rsid w:val="00B73300"/>
    <w:rsid w:val="00B90D3A"/>
    <w:rsid w:val="00BD5735"/>
    <w:rsid w:val="00BE49E1"/>
    <w:rsid w:val="00BE6157"/>
    <w:rsid w:val="00C1103E"/>
    <w:rsid w:val="00C129DE"/>
    <w:rsid w:val="00C434C0"/>
    <w:rsid w:val="00C57ADB"/>
    <w:rsid w:val="00C648B7"/>
    <w:rsid w:val="00C76B19"/>
    <w:rsid w:val="00CA7545"/>
    <w:rsid w:val="00CB2DC6"/>
    <w:rsid w:val="00CD055B"/>
    <w:rsid w:val="00CD3D46"/>
    <w:rsid w:val="00CD4E2A"/>
    <w:rsid w:val="00D02F2C"/>
    <w:rsid w:val="00D17D6A"/>
    <w:rsid w:val="00D207FF"/>
    <w:rsid w:val="00D21CA3"/>
    <w:rsid w:val="00D22CF0"/>
    <w:rsid w:val="00D262A5"/>
    <w:rsid w:val="00D41BE5"/>
    <w:rsid w:val="00D458A3"/>
    <w:rsid w:val="00D5009B"/>
    <w:rsid w:val="00D65751"/>
    <w:rsid w:val="00D731F5"/>
    <w:rsid w:val="00D8367F"/>
    <w:rsid w:val="00D90B71"/>
    <w:rsid w:val="00D928C7"/>
    <w:rsid w:val="00E1065A"/>
    <w:rsid w:val="00E12FE2"/>
    <w:rsid w:val="00E34BA0"/>
    <w:rsid w:val="00E464B5"/>
    <w:rsid w:val="00E51C57"/>
    <w:rsid w:val="00E60C27"/>
    <w:rsid w:val="00E6422F"/>
    <w:rsid w:val="00E71181"/>
    <w:rsid w:val="00E7543E"/>
    <w:rsid w:val="00E76246"/>
    <w:rsid w:val="00E86F70"/>
    <w:rsid w:val="00EB4120"/>
    <w:rsid w:val="00EB732C"/>
    <w:rsid w:val="00EE165F"/>
    <w:rsid w:val="00EF1C79"/>
    <w:rsid w:val="00F158B4"/>
    <w:rsid w:val="00F16617"/>
    <w:rsid w:val="00F30C76"/>
    <w:rsid w:val="00F61BFA"/>
    <w:rsid w:val="00F85AE2"/>
    <w:rsid w:val="00FC3464"/>
    <w:rsid w:val="00FD1C6E"/>
    <w:rsid w:val="00FD6FD6"/>
    <w:rsid w:val="00FE1B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E658FA"/>
  <w15:docId w15:val="{E731338A-0175-4698-A117-A663CFA77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6FD6"/>
  </w:style>
  <w:style w:type="paragraph" w:styleId="Nagwek1">
    <w:name w:val="heading 1"/>
    <w:basedOn w:val="Normalny"/>
    <w:link w:val="Nagwek1Znak"/>
    <w:uiPriority w:val="9"/>
    <w:qFormat/>
    <w:rsid w:val="00E86F70"/>
    <w:pPr>
      <w:widowControl w:val="0"/>
      <w:autoSpaceDE w:val="0"/>
      <w:autoSpaceDN w:val="0"/>
      <w:spacing w:after="0" w:line="240" w:lineRule="auto"/>
      <w:ind w:left="5" w:right="64"/>
      <w:jc w:val="center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B61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616F"/>
  </w:style>
  <w:style w:type="paragraph" w:styleId="Stopka">
    <w:name w:val="footer"/>
    <w:basedOn w:val="Normalny"/>
    <w:link w:val="StopkaZnak"/>
    <w:uiPriority w:val="99"/>
    <w:unhideWhenUsed/>
    <w:rsid w:val="00AB61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616F"/>
  </w:style>
  <w:style w:type="paragraph" w:styleId="Akapitzlist">
    <w:name w:val="List Paragraph"/>
    <w:aliases w:val="Preambuła,Numerowanie,Akapit z listą BS,L1,Akapit z listą5,Bulleted list,Odstavec,Podsis rysunku,T_SZ_List Paragraph,sw tekst,CW_Lista,Akapit z listą3,List Paragraph,Wykres,Akapit z listą1,EPL lista punktowana z wyrózneniem,A_wyliczenie"/>
    <w:basedOn w:val="Normalny"/>
    <w:link w:val="AkapitzlistZnak"/>
    <w:uiPriority w:val="1"/>
    <w:qFormat/>
    <w:rsid w:val="0084334F"/>
    <w:pPr>
      <w:ind w:left="720"/>
      <w:contextualSpacing/>
    </w:pPr>
  </w:style>
  <w:style w:type="character" w:customStyle="1" w:styleId="AkapitzlistZnak">
    <w:name w:val="Akapit z listą Znak"/>
    <w:aliases w:val="Preambuła Znak,Numerowanie Znak,Akapit z listą BS Znak,L1 Znak,Akapit z listą5 Znak,Bulleted list Znak,Odstavec Znak,Podsis rysunku Znak,T_SZ_List Paragraph Znak,sw tekst Znak,CW_Lista Znak,Akapit z listą3 Znak,List Paragraph Znak"/>
    <w:link w:val="Akapitzlist"/>
    <w:uiPriority w:val="34"/>
    <w:qFormat/>
    <w:locked/>
    <w:rsid w:val="00C648B7"/>
  </w:style>
  <w:style w:type="character" w:styleId="Hipercze">
    <w:name w:val="Hyperlink"/>
    <w:basedOn w:val="Domylnaczcionkaakapitu"/>
    <w:uiPriority w:val="99"/>
    <w:unhideWhenUsed/>
    <w:rsid w:val="00523FEB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3FEB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6150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6150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61502"/>
    <w:rPr>
      <w:vertAlign w:val="superscript"/>
    </w:rPr>
  </w:style>
  <w:style w:type="table" w:styleId="Tabela-Siatka">
    <w:name w:val="Table Grid"/>
    <w:basedOn w:val="Standardowy"/>
    <w:rsid w:val="00CA75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C7C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C7CC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C7CC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C7C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C7CC3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AC7CC3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C7C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7CC3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E86F70"/>
    <w:rPr>
      <w:rFonts w:ascii="Arial" w:eastAsia="Arial" w:hAnsi="Arial" w:cs="Arial"/>
      <w:b/>
      <w:bCs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E86F7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E86F70"/>
    <w:pPr>
      <w:widowControl w:val="0"/>
      <w:autoSpaceDE w:val="0"/>
      <w:autoSpaceDN w:val="0"/>
      <w:spacing w:after="0" w:line="240" w:lineRule="auto"/>
      <w:ind w:left="543" w:hanging="428"/>
      <w:jc w:val="both"/>
    </w:pPr>
    <w:rPr>
      <w:rFonts w:ascii="Microsoft Sans Serif" w:eastAsia="Microsoft Sans Serif" w:hAnsi="Microsoft Sans Serif" w:cs="Microsoft Sans Serif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E86F70"/>
    <w:rPr>
      <w:rFonts w:ascii="Microsoft Sans Serif" w:eastAsia="Microsoft Sans Serif" w:hAnsi="Microsoft Sans Serif" w:cs="Microsoft Sans Serif"/>
      <w:sz w:val="20"/>
      <w:szCs w:val="20"/>
    </w:rPr>
  </w:style>
  <w:style w:type="paragraph" w:customStyle="1" w:styleId="TableParagraph">
    <w:name w:val="Table Paragraph"/>
    <w:basedOn w:val="Normalny"/>
    <w:uiPriority w:val="1"/>
    <w:qFormat/>
    <w:rsid w:val="00E86F70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358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pkurek@um.dzierzoniow.p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�� 
</file>

<file path=customXml/itemProps1.xml><?xml version="1.0" encoding="utf-8"?>
<ds:datastoreItem xmlns:ds="http://schemas.openxmlformats.org/officeDocument/2006/customXml" ds:itemID="{B61931EB-3F19-4510-8A47-4A4EAA7F6EF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E7C0C8D-8094-4677-AF9C-AC4464063474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6</Pages>
  <Words>2522</Words>
  <Characters>15133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Urzad Marszalkowski Wojewodztwa Pomorskiego</Company>
  <LinksUpToDate>false</LinksUpToDate>
  <CharactersWithSpaces>17620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DES(33)</dc:creator>
  <cp:lastModifiedBy>Ewa Literska</cp:lastModifiedBy>
  <cp:revision>8</cp:revision>
  <cp:lastPrinted>2024-08-01T11:59:00Z</cp:lastPrinted>
  <dcterms:created xsi:type="dcterms:W3CDTF">2024-08-01T09:53:00Z</dcterms:created>
  <dcterms:modified xsi:type="dcterms:W3CDTF">2024-08-20T09:24:00Z</dcterms:modified>
</cp:coreProperties>
</file>