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CF4A1" w14:textId="74F09E7F" w:rsidR="009053DE" w:rsidRDefault="009053DE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4DFD66EC" w14:textId="77777777" w:rsidR="005F2AED" w:rsidRPr="00313BC8" w:rsidRDefault="005F2AED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Pieczęć/-cie Wykonawcy/-ców</w:t>
      </w:r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Pełna nazwa Wykonawcy: 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..……………………………………………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…..……………………………………………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...</w:t>
      </w:r>
    </w:p>
    <w:p w14:paraId="1D89BC96" w14:textId="717C2D90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Adres: ………………………………………..………………...………………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……………</w:t>
      </w:r>
    </w:p>
    <w:p w14:paraId="481496AA" w14:textId="61396E0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Tel.: 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………………………………………………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..……… e-mail: 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……………….…………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</w:t>
      </w:r>
    </w:p>
    <w:p w14:paraId="58E4DF3C" w14:textId="5628E564" w:rsidR="009053DE" w:rsidRPr="00313BC8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REGON: 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.................................................  NIP: 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</w:t>
      </w:r>
    </w:p>
    <w:p w14:paraId="41662F73" w14:textId="77777777" w:rsidR="005F2AED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28626428" w14:textId="63A6ADA4" w:rsidR="00EA01E7" w:rsidRPr="00564DD4" w:rsidRDefault="00EA01E7" w:rsidP="00760719">
      <w:pPr>
        <w:jc w:val="both"/>
        <w:rPr>
          <w:rFonts w:asciiTheme="majorHAnsi" w:eastAsia="Calibri" w:hAnsiTheme="majorHAnsi"/>
          <w:sz w:val="22"/>
          <w:szCs w:val="22"/>
          <w:lang w:val="pl-PL" w:eastAsia="en-US"/>
        </w:rPr>
      </w:pPr>
      <w:r w:rsidRPr="00314A1E">
        <w:rPr>
          <w:rFonts w:asciiTheme="majorHAnsi" w:hAnsiTheme="majorHAnsi"/>
          <w:color w:val="000000"/>
          <w:sz w:val="22"/>
          <w:szCs w:val="22"/>
        </w:rPr>
        <w:t xml:space="preserve">W odpowiedzi na zaproszenie do składania ofert </w:t>
      </w:r>
      <w:r w:rsidRPr="00314A1E">
        <w:rPr>
          <w:rFonts w:asciiTheme="majorHAnsi" w:hAnsiTheme="majorHAnsi"/>
          <w:bCs/>
          <w:sz w:val="22"/>
          <w:szCs w:val="22"/>
        </w:rPr>
        <w:t xml:space="preserve">na realizację </w:t>
      </w:r>
      <w:r w:rsidRPr="00564DD4">
        <w:rPr>
          <w:rFonts w:asciiTheme="majorHAnsi" w:hAnsiTheme="majorHAnsi"/>
          <w:bCs/>
          <w:sz w:val="22"/>
          <w:szCs w:val="22"/>
        </w:rPr>
        <w:t xml:space="preserve">zamówienia publicznego o wartości </w:t>
      </w:r>
      <w:r w:rsidRPr="00564DD4">
        <w:rPr>
          <w:rFonts w:asciiTheme="majorHAnsi" w:hAnsiTheme="majorHAnsi"/>
          <w:sz w:val="22"/>
          <w:szCs w:val="22"/>
        </w:rPr>
        <w:t xml:space="preserve">szacunkowej </w:t>
      </w:r>
      <w:r w:rsidR="0079570B" w:rsidRPr="00564DD4">
        <w:rPr>
          <w:rFonts w:asciiTheme="majorHAnsi" w:hAnsiTheme="majorHAnsi"/>
          <w:sz w:val="22"/>
          <w:szCs w:val="22"/>
        </w:rPr>
        <w:t xml:space="preserve"> </w:t>
      </w:r>
      <w:r w:rsidRPr="00564DD4">
        <w:rPr>
          <w:rFonts w:asciiTheme="majorHAnsi" w:hAnsiTheme="majorHAnsi"/>
          <w:sz w:val="22"/>
          <w:szCs w:val="22"/>
        </w:rPr>
        <w:t>nie</w:t>
      </w:r>
      <w:r w:rsidR="0079570B" w:rsidRPr="00564DD4">
        <w:rPr>
          <w:rFonts w:asciiTheme="majorHAnsi" w:hAnsiTheme="majorHAnsi"/>
          <w:sz w:val="22"/>
          <w:szCs w:val="22"/>
        </w:rPr>
        <w:t xml:space="preserve"> </w:t>
      </w:r>
      <w:r w:rsidRPr="00564DD4">
        <w:rPr>
          <w:rFonts w:asciiTheme="majorHAnsi" w:hAnsiTheme="majorHAnsi"/>
          <w:sz w:val="22"/>
          <w:szCs w:val="22"/>
        </w:rPr>
        <w:t xml:space="preserve"> przekraczaj</w:t>
      </w:r>
      <w:r w:rsidR="0079570B" w:rsidRPr="00564DD4">
        <w:rPr>
          <w:rFonts w:asciiTheme="majorHAnsi" w:hAnsiTheme="majorHAnsi"/>
          <w:sz w:val="22"/>
          <w:szCs w:val="22"/>
        </w:rPr>
        <w:t>ą</w:t>
      </w:r>
      <w:r w:rsidRPr="00564DD4">
        <w:rPr>
          <w:rFonts w:asciiTheme="majorHAnsi" w:hAnsiTheme="majorHAnsi"/>
          <w:sz w:val="22"/>
          <w:szCs w:val="22"/>
        </w:rPr>
        <w:t>cej 130.000,00 zł</w:t>
      </w:r>
      <w:r w:rsidR="00CD71AE" w:rsidRPr="00564DD4">
        <w:rPr>
          <w:rFonts w:asciiTheme="majorHAnsi" w:hAnsiTheme="majorHAnsi"/>
          <w:sz w:val="22"/>
          <w:szCs w:val="22"/>
        </w:rPr>
        <w:t xml:space="preserve"> netto</w:t>
      </w:r>
      <w:r w:rsidRPr="00564DD4">
        <w:rPr>
          <w:rFonts w:asciiTheme="majorHAnsi" w:hAnsiTheme="majorHAnsi"/>
          <w:sz w:val="22"/>
          <w:szCs w:val="22"/>
        </w:rPr>
        <w:t xml:space="preserve"> pod nazw</w:t>
      </w:r>
      <w:r w:rsidR="00760719" w:rsidRPr="00564DD4">
        <w:rPr>
          <w:rFonts w:asciiTheme="majorHAnsi" w:hAnsiTheme="majorHAnsi"/>
          <w:sz w:val="22"/>
          <w:szCs w:val="22"/>
        </w:rPr>
        <w:t xml:space="preserve">ą </w:t>
      </w:r>
      <w:r w:rsidRPr="00564DD4">
        <w:rPr>
          <w:rFonts w:asciiTheme="majorHAnsi" w:hAnsiTheme="majorHAnsi"/>
          <w:sz w:val="22"/>
          <w:szCs w:val="22"/>
        </w:rPr>
        <w:t xml:space="preserve">: </w:t>
      </w:r>
      <w:r w:rsidR="00564DD4" w:rsidRPr="00564DD4">
        <w:rPr>
          <w:rFonts w:asciiTheme="majorHAnsi" w:hAnsiTheme="majorHAnsi"/>
          <w:color w:val="000000"/>
          <w:sz w:val="22"/>
          <w:szCs w:val="22"/>
        </w:rPr>
        <w:t>:</w:t>
      </w:r>
      <w:r w:rsidR="00564DD4" w:rsidRPr="00564DD4">
        <w:rPr>
          <w:rFonts w:asciiTheme="majorHAnsi" w:hAnsiTheme="majorHAnsi"/>
          <w:sz w:val="22"/>
          <w:szCs w:val="22"/>
        </w:rPr>
        <w:t>„</w:t>
      </w:r>
      <w:r w:rsidR="00564DD4" w:rsidRPr="00564DD4">
        <w:rPr>
          <w:rFonts w:asciiTheme="majorHAnsi" w:hAnsiTheme="majorHAnsi"/>
          <w:b/>
          <w:bCs/>
          <w:sz w:val="22"/>
          <w:szCs w:val="22"/>
        </w:rPr>
        <w:t>Opracowanie koncepcji projektu zagospodarowania terenu pod przebudowę drogi gminnej nr 23201G oraz opracowanie dokumentacji projektowo kosztorysowej pod budowę oświetlenia dróg gminnych dz. nr 63/1, 63/4 oraz drogi powiatowej dz. nr 63/3 w m. Wyczechy</w:t>
      </w:r>
      <w:r w:rsidR="00564DD4">
        <w:rPr>
          <w:rFonts w:asciiTheme="majorHAnsi" w:hAnsiTheme="majorHAnsi"/>
          <w:b/>
          <w:bCs/>
          <w:sz w:val="22"/>
          <w:szCs w:val="22"/>
        </w:rPr>
        <w:t>”</w:t>
      </w:r>
    </w:p>
    <w:p w14:paraId="48D8B327" w14:textId="77777777" w:rsidR="005F2AED" w:rsidRPr="00313BC8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643DF852" w14:textId="07D78BD9" w:rsidR="00313BC8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313BC8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Cena brutto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 podatku VAT ………..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r w:rsidRPr="00313BC8">
        <w:rPr>
          <w:rFonts w:asciiTheme="minorHAnsi" w:hAnsiTheme="minorHAnsi" w:cstheme="minorHAnsi"/>
          <w:i/>
          <w:sz w:val="18"/>
          <w:szCs w:val="18"/>
        </w:rPr>
        <w:t>uzupełnia Wykonawca</w:t>
      </w:r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6ED5D745" w14:textId="625EA3A1" w:rsidR="00A14236" w:rsidRPr="004674B1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Termin realizacji zamówienia: </w:t>
      </w:r>
    </w:p>
    <w:p w14:paraId="06C83210" w14:textId="45FF036E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a)</w:t>
      </w:r>
      <w:r w:rsidRPr="004674B1">
        <w:rPr>
          <w:rFonts w:cs="Calibri"/>
          <w:color w:val="000000"/>
          <w:lang w:eastAsia="ar-SA"/>
        </w:rPr>
        <w:tab/>
        <w:t xml:space="preserve">termin wykonania przedmiotu zamówienia: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564DD4">
        <w:rPr>
          <w:rFonts w:cs="Calibri"/>
          <w:b/>
          <w:bCs/>
          <w:color w:val="000000"/>
          <w:lang w:eastAsia="ar-SA"/>
        </w:rPr>
        <w:t>30 sierpnia</w:t>
      </w:r>
      <w:r w:rsidR="00AC172C">
        <w:rPr>
          <w:rFonts w:cs="Calibri"/>
          <w:b/>
          <w:bCs/>
          <w:color w:val="000000"/>
          <w:lang w:eastAsia="ar-SA"/>
        </w:rPr>
        <w:t xml:space="preserve"> 202</w:t>
      </w:r>
      <w:r w:rsidR="00564DD4">
        <w:rPr>
          <w:rFonts w:cs="Calibri"/>
          <w:b/>
          <w:bCs/>
          <w:color w:val="000000"/>
          <w:lang w:eastAsia="ar-SA"/>
        </w:rPr>
        <w:t>4</w:t>
      </w:r>
      <w:r w:rsidR="00AC172C">
        <w:rPr>
          <w:rFonts w:cs="Calibri"/>
          <w:b/>
          <w:bCs/>
          <w:color w:val="000000"/>
          <w:lang w:eastAsia="ar-SA"/>
        </w:rPr>
        <w:t xml:space="preserve"> roku,</w:t>
      </w:r>
    </w:p>
    <w:p w14:paraId="1BA815FF" w14:textId="63A188C8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b)</w:t>
      </w:r>
      <w:r w:rsidRPr="004674B1">
        <w:rPr>
          <w:rFonts w:cs="Calibri"/>
          <w:color w:val="000000"/>
          <w:lang w:eastAsia="ar-SA"/>
        </w:rPr>
        <w:tab/>
        <w:t xml:space="preserve">termin przedłożenia wstępnej koncepcji </w:t>
      </w:r>
      <w:r w:rsidR="00000C16">
        <w:rPr>
          <w:rFonts w:cs="Calibri"/>
          <w:color w:val="000000"/>
          <w:lang w:eastAsia="ar-SA"/>
        </w:rPr>
        <w:t>Pzt</w:t>
      </w:r>
      <w:r w:rsidRPr="004674B1">
        <w:rPr>
          <w:rFonts w:cs="Calibri"/>
          <w:color w:val="000000"/>
          <w:lang w:eastAsia="ar-SA"/>
        </w:rPr>
        <w:t xml:space="preserve"> –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000C16">
        <w:rPr>
          <w:rFonts w:cs="Calibri"/>
          <w:b/>
          <w:bCs/>
          <w:color w:val="000000"/>
          <w:lang w:eastAsia="ar-SA"/>
        </w:rPr>
        <w:t>3 m-cy</w:t>
      </w:r>
      <w:bookmarkStart w:id="0" w:name="_GoBack"/>
      <w:bookmarkEnd w:id="0"/>
      <w:r w:rsidRPr="004674B1">
        <w:rPr>
          <w:rFonts w:cs="Calibri"/>
          <w:b/>
          <w:bCs/>
          <w:color w:val="000000"/>
          <w:lang w:eastAsia="ar-SA"/>
        </w:rPr>
        <w:t xml:space="preserve"> od dnia wskazanego jako data zawarcia umowy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(Miejscowość i 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(podpis osoby uprawnionej do reprezentacji Wykonawcy)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30B095" w14:textId="77777777" w:rsidR="001C4C28" w:rsidRDefault="001C4C28" w:rsidP="009053DE">
      <w:r>
        <w:separator/>
      </w:r>
    </w:p>
  </w:endnote>
  <w:endnote w:type="continuationSeparator" w:id="0">
    <w:p w14:paraId="57CEA4E5" w14:textId="77777777" w:rsidR="001C4C28" w:rsidRDefault="001C4C28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4E2DAA" w14:textId="77777777" w:rsidR="001C4C28" w:rsidRDefault="001C4C28" w:rsidP="009053DE">
      <w:r>
        <w:separator/>
      </w:r>
    </w:p>
  </w:footnote>
  <w:footnote w:type="continuationSeparator" w:id="0">
    <w:p w14:paraId="6F68F3CF" w14:textId="77777777" w:rsidR="001C4C28" w:rsidRDefault="001C4C28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przypadku gdy wykonawca </w:t>
      </w:r>
      <w:r w:rsidRPr="00F80669">
        <w:rPr>
          <w:rFonts w:asciiTheme="minorHAnsi" w:hAnsiTheme="minorHAnsi" w:cstheme="minorHAnsi"/>
          <w:i/>
          <w:iCs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00C16"/>
    <w:rsid w:val="000E78DC"/>
    <w:rsid w:val="001C4C28"/>
    <w:rsid w:val="00245034"/>
    <w:rsid w:val="002725CA"/>
    <w:rsid w:val="002A3671"/>
    <w:rsid w:val="00301B46"/>
    <w:rsid w:val="00313BC8"/>
    <w:rsid w:val="00314A1E"/>
    <w:rsid w:val="004674B1"/>
    <w:rsid w:val="004A2413"/>
    <w:rsid w:val="004E2710"/>
    <w:rsid w:val="00517FFC"/>
    <w:rsid w:val="00564DD4"/>
    <w:rsid w:val="005F2AED"/>
    <w:rsid w:val="006B17B2"/>
    <w:rsid w:val="00760719"/>
    <w:rsid w:val="007728C8"/>
    <w:rsid w:val="0079570B"/>
    <w:rsid w:val="007C5EB8"/>
    <w:rsid w:val="007E3875"/>
    <w:rsid w:val="009053DE"/>
    <w:rsid w:val="00A14236"/>
    <w:rsid w:val="00AC172C"/>
    <w:rsid w:val="00B513B5"/>
    <w:rsid w:val="00B66E87"/>
    <w:rsid w:val="00C56A00"/>
    <w:rsid w:val="00CD71AE"/>
    <w:rsid w:val="00D00409"/>
    <w:rsid w:val="00D235F9"/>
    <w:rsid w:val="00D2794A"/>
    <w:rsid w:val="00D7607A"/>
    <w:rsid w:val="00D76FA1"/>
    <w:rsid w:val="00DA539C"/>
    <w:rsid w:val="00E240B3"/>
    <w:rsid w:val="00EA01E7"/>
    <w:rsid w:val="00ED05EA"/>
    <w:rsid w:val="00F27414"/>
    <w:rsid w:val="00F52301"/>
    <w:rsid w:val="00F8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3</cp:revision>
  <cp:lastPrinted>2021-12-08T11:25:00Z</cp:lastPrinted>
  <dcterms:created xsi:type="dcterms:W3CDTF">2024-01-12T08:34:00Z</dcterms:created>
  <dcterms:modified xsi:type="dcterms:W3CDTF">2024-01-12T08:36:00Z</dcterms:modified>
</cp:coreProperties>
</file>