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Pr="00AF330F" w:rsidRDefault="00D8211F">
      <w:pPr>
        <w:spacing w:before="120" w:after="120"/>
        <w:ind w:left="283" w:firstLine="227"/>
        <w:jc w:val="center"/>
        <w:rPr>
          <w:b/>
          <w:bCs/>
          <w:color w:val="000000"/>
          <w:u w:color="000000"/>
        </w:rPr>
      </w:pPr>
      <w:r w:rsidRPr="00AF330F">
        <w:rPr>
          <w:b/>
          <w:bCs/>
          <w:color w:val="000000"/>
          <w:u w:color="000000"/>
        </w:rPr>
        <w:t>FORMULARZ ZGŁOSZENIA ORGANIZACJI POZARZĄDOWEJ DO UCZESTNICTWA W SPOTKANIU MAJĄCYM NA CELU WYBÓR CZŁONKÓW KOMISJI KONKURSOWEJ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931"/>
        <w:gridCol w:w="4942"/>
      </w:tblGrid>
      <w:tr w:rsidR="008E6546">
        <w:trPr>
          <w:trHeight w:val="390"/>
        </w:trPr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Nazwa organizacji pozarządowej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Siedziba (adres) organizacji pozarządowej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Numer telefonu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 xml:space="preserve">Forma prawna </w:t>
            </w:r>
            <w:r>
              <w:t>działalności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Osoby uprawnione do reprezentacji organizacji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Zadania statutowe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Imię i nazwisko osoby delegowanej do uczestnictwa w spotkaniu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50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Podpis(y) osób uprawnionych do reprezentacji organizacji pozarządowych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8E6546" w:rsidRDefault="008E6546" w:rsidP="00AF330F">
      <w:pPr>
        <w:keepNext/>
        <w:spacing w:before="120" w:after="120" w:line="360" w:lineRule="auto"/>
        <w:jc w:val="left"/>
        <w:rPr>
          <w:szCs w:val="20"/>
        </w:rPr>
      </w:pPr>
      <w:bookmarkStart w:id="0" w:name="_GoBack"/>
      <w:bookmarkEnd w:id="0"/>
    </w:p>
    <w:sectPr w:rsidR="008E6546" w:rsidSect="00AF330F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11F" w:rsidRDefault="00D8211F">
      <w:r>
        <w:separator/>
      </w:r>
    </w:p>
  </w:endnote>
  <w:endnote w:type="continuationSeparator" w:id="0">
    <w:p w:rsidR="00D8211F" w:rsidRDefault="00D82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11F" w:rsidRDefault="00D8211F">
      <w:r>
        <w:separator/>
      </w:r>
    </w:p>
  </w:footnote>
  <w:footnote w:type="continuationSeparator" w:id="0">
    <w:p w:rsidR="00D8211F" w:rsidRDefault="00D821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E6546"/>
    <w:rsid w:val="00A77B3E"/>
    <w:rsid w:val="00AF330F"/>
    <w:rsid w:val="00CA2A55"/>
    <w:rsid w:val="00D8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BC432"/>
  <w15:docId w15:val="{1534F997-A771-44AB-999F-D74EE6B9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F33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F330F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AF33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330F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Czarnem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Gminy Czarne z^organizacjami pozarządowymi oraz podmiotami wymienionymi w^art.^3^ust.^3^ustawy o^działalności pożytku publicznego i^o wolontariacie na rok 2024</dc:subject>
  <dc:creator>Agnieszka Wanda</dc:creator>
  <cp:lastModifiedBy>Agnieszka Wanda</cp:lastModifiedBy>
  <cp:revision>2</cp:revision>
  <dcterms:created xsi:type="dcterms:W3CDTF">2023-12-05T11:33:00Z</dcterms:created>
  <dcterms:modified xsi:type="dcterms:W3CDTF">2023-12-05T11:33:00Z</dcterms:modified>
  <cp:category>Akt prawny</cp:category>
</cp:coreProperties>
</file>